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51" w:rsidRDefault="000C5851" w:rsidP="000C585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City Lincoln Hills Water Volleyball Club</w:t>
      </w:r>
    </w:p>
    <w:p w:rsidR="000C5851" w:rsidRPr="000C5851" w:rsidRDefault="000C5851" w:rsidP="000C5851">
      <w:pPr>
        <w:spacing w:after="0" w:line="240" w:lineRule="auto"/>
        <w:jc w:val="center"/>
        <w:rPr>
          <w:b/>
          <w:sz w:val="36"/>
          <w:szCs w:val="36"/>
        </w:rPr>
      </w:pPr>
      <w:r w:rsidRPr="000C5851">
        <w:rPr>
          <w:b/>
          <w:sz w:val="36"/>
          <w:szCs w:val="36"/>
        </w:rPr>
        <w:t>Competitive Play</w:t>
      </w:r>
    </w:p>
    <w:p w:rsidR="000C5851" w:rsidRPr="000C5851" w:rsidRDefault="000C5851" w:rsidP="000C5851">
      <w:pPr>
        <w:spacing w:after="0" w:line="240" w:lineRule="auto"/>
        <w:jc w:val="center"/>
        <w:rPr>
          <w:b/>
          <w:sz w:val="36"/>
          <w:szCs w:val="36"/>
        </w:rPr>
      </w:pPr>
      <w:r w:rsidRPr="000C5851">
        <w:rPr>
          <w:b/>
          <w:sz w:val="36"/>
          <w:szCs w:val="36"/>
        </w:rPr>
        <w:t>Ranking Process Overview</w:t>
      </w:r>
    </w:p>
    <w:p w:rsidR="000C5851" w:rsidRDefault="000C5851"/>
    <w:p w:rsidR="000C5851" w:rsidRPr="00955B3E" w:rsidRDefault="000C5851">
      <w:pPr>
        <w:rPr>
          <w:sz w:val="24"/>
          <w:szCs w:val="24"/>
        </w:rPr>
      </w:pPr>
      <w:r w:rsidRPr="00955B3E">
        <w:rPr>
          <w:sz w:val="24"/>
          <w:szCs w:val="24"/>
        </w:rPr>
        <w:t>The ranking process tak</w:t>
      </w:r>
      <w:r w:rsidR="00E42350">
        <w:rPr>
          <w:sz w:val="24"/>
          <w:szCs w:val="24"/>
        </w:rPr>
        <w:t xml:space="preserve">es place two times per year; </w:t>
      </w:r>
      <w:proofErr w:type="gramStart"/>
      <w:r w:rsidRPr="00955B3E">
        <w:rPr>
          <w:sz w:val="24"/>
          <w:szCs w:val="24"/>
        </w:rPr>
        <w:t>Spring</w:t>
      </w:r>
      <w:proofErr w:type="gramEnd"/>
      <w:r w:rsidRPr="00955B3E">
        <w:rPr>
          <w:sz w:val="24"/>
          <w:szCs w:val="24"/>
        </w:rPr>
        <w:t xml:space="preserve"> and Fall.</w:t>
      </w:r>
    </w:p>
    <w:p w:rsidR="000C5851" w:rsidRDefault="00D01AEA">
      <w:pPr>
        <w:rPr>
          <w:sz w:val="24"/>
          <w:szCs w:val="24"/>
        </w:rPr>
      </w:pPr>
      <w:r w:rsidRPr="00955B3E">
        <w:rPr>
          <w:sz w:val="24"/>
          <w:szCs w:val="24"/>
        </w:rPr>
        <w:t>The Ranking process has two phases and when complete determin</w:t>
      </w:r>
      <w:r w:rsidR="000C5851" w:rsidRPr="00955B3E">
        <w:rPr>
          <w:sz w:val="24"/>
          <w:szCs w:val="24"/>
        </w:rPr>
        <w:t xml:space="preserve">es the ‘ranked order’ for Levels 4, 5 and 6 </w:t>
      </w:r>
      <w:r w:rsidRPr="00955B3E">
        <w:rPr>
          <w:sz w:val="24"/>
          <w:szCs w:val="24"/>
        </w:rPr>
        <w:t>players</w:t>
      </w:r>
      <w:r w:rsidR="000C5851" w:rsidRPr="00955B3E">
        <w:rPr>
          <w:sz w:val="24"/>
          <w:szCs w:val="24"/>
        </w:rPr>
        <w:t>.</w:t>
      </w:r>
    </w:p>
    <w:p w:rsidR="000C5851" w:rsidRDefault="00DD25CA" w:rsidP="000C5851">
      <w:pPr>
        <w:spacing w:after="0" w:line="240" w:lineRule="auto"/>
        <w:rPr>
          <w:b/>
          <w:color w:val="000000" w:themeColor="text1"/>
          <w:sz w:val="36"/>
          <w:szCs w:val="36"/>
        </w:rPr>
      </w:pPr>
      <w:r w:rsidRPr="007230E3">
        <w:rPr>
          <w:b/>
          <w:color w:val="000000" w:themeColor="text1"/>
          <w:sz w:val="36"/>
          <w:szCs w:val="36"/>
          <w:highlight w:val="yellow"/>
        </w:rPr>
        <w:t>August 21st</w:t>
      </w:r>
      <w:r w:rsidR="000C5851" w:rsidRPr="007230E3">
        <w:rPr>
          <w:b/>
          <w:color w:val="000000" w:themeColor="text1"/>
          <w:sz w:val="36"/>
          <w:szCs w:val="36"/>
          <w:highlight w:val="yellow"/>
        </w:rPr>
        <w:t xml:space="preserve"> – </w:t>
      </w:r>
      <w:r w:rsidRPr="007230E3">
        <w:rPr>
          <w:b/>
          <w:color w:val="000000" w:themeColor="text1"/>
          <w:sz w:val="36"/>
          <w:szCs w:val="36"/>
          <w:highlight w:val="yellow"/>
        </w:rPr>
        <w:t>August 25</w:t>
      </w:r>
      <w:r w:rsidRPr="007230E3">
        <w:rPr>
          <w:b/>
          <w:color w:val="000000" w:themeColor="text1"/>
          <w:sz w:val="36"/>
          <w:szCs w:val="36"/>
          <w:highlight w:val="yellow"/>
          <w:vertAlign w:val="superscript"/>
        </w:rPr>
        <w:t>th</w:t>
      </w:r>
    </w:p>
    <w:p w:rsidR="00955B3E" w:rsidRPr="000C5851" w:rsidRDefault="00955B3E" w:rsidP="000C5851">
      <w:pPr>
        <w:spacing w:after="0" w:line="240" w:lineRule="auto"/>
        <w:rPr>
          <w:b/>
          <w:color w:val="0070C0"/>
          <w:sz w:val="36"/>
          <w:szCs w:val="36"/>
        </w:rPr>
      </w:pPr>
    </w:p>
    <w:p w:rsidR="000C5851" w:rsidRPr="00955B3E" w:rsidRDefault="000C5851" w:rsidP="000C5851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955B3E">
        <w:rPr>
          <w:b/>
          <w:color w:val="000000" w:themeColor="text1"/>
          <w:sz w:val="32"/>
          <w:szCs w:val="32"/>
          <w:u w:val="single"/>
        </w:rPr>
        <w:t>PHASE 1: Initial Ranking Period</w:t>
      </w:r>
    </w:p>
    <w:p w:rsidR="000C5851" w:rsidRPr="00955B3E" w:rsidRDefault="000C5851" w:rsidP="000C5851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955B3E">
        <w:rPr>
          <w:b/>
          <w:color w:val="000000" w:themeColor="text1"/>
          <w:sz w:val="32"/>
          <w:szCs w:val="32"/>
        </w:rPr>
        <w:t>Determine Candidates for Trials</w:t>
      </w:r>
    </w:p>
    <w:p w:rsidR="00955B3E" w:rsidRDefault="00955B3E" w:rsidP="000C5851">
      <w:pPr>
        <w:spacing w:after="0" w:line="240" w:lineRule="auto"/>
        <w:rPr>
          <w:b/>
          <w:color w:val="0070C0"/>
          <w:sz w:val="40"/>
          <w:szCs w:val="40"/>
        </w:rPr>
      </w:pPr>
      <w:r w:rsidRPr="00955B3E">
        <w:rPr>
          <w:noProof/>
          <w:color w:val="7030A0"/>
        </w:rPr>
        <w:drawing>
          <wp:anchor distT="0" distB="0" distL="114300" distR="114300" simplePos="0" relativeHeight="251640320" behindDoc="0" locked="0" layoutInCell="1" allowOverlap="1" wp14:anchorId="33116422" wp14:editId="3D3B4B10">
            <wp:simplePos x="0" y="0"/>
            <wp:positionH relativeFrom="column">
              <wp:posOffset>-1836420</wp:posOffset>
            </wp:positionH>
            <wp:positionV relativeFrom="paragraph">
              <wp:posOffset>183515</wp:posOffset>
            </wp:positionV>
            <wp:extent cx="8328660" cy="2156460"/>
            <wp:effectExtent l="0" t="1905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851" w:rsidRDefault="000C5851" w:rsidP="000C5851">
      <w:pPr>
        <w:spacing w:after="0" w:line="240" w:lineRule="auto"/>
        <w:rPr>
          <w:b/>
          <w:color w:val="0070C0"/>
          <w:sz w:val="40"/>
          <w:szCs w:val="40"/>
        </w:rPr>
      </w:pPr>
    </w:p>
    <w:p w:rsidR="000C5851" w:rsidRDefault="000C5851" w:rsidP="000C5851">
      <w:pPr>
        <w:spacing w:after="0" w:line="240" w:lineRule="auto"/>
        <w:rPr>
          <w:b/>
          <w:color w:val="0070C0"/>
          <w:sz w:val="40"/>
          <w:szCs w:val="40"/>
        </w:rPr>
      </w:pPr>
    </w:p>
    <w:p w:rsidR="000C5851" w:rsidRDefault="000C5851" w:rsidP="000C5851">
      <w:pPr>
        <w:spacing w:after="0" w:line="240" w:lineRule="auto"/>
        <w:rPr>
          <w:b/>
          <w:color w:val="0070C0"/>
          <w:sz w:val="40"/>
          <w:szCs w:val="40"/>
        </w:rPr>
      </w:pPr>
    </w:p>
    <w:p w:rsidR="000C5851" w:rsidRDefault="000C5851" w:rsidP="000C5851">
      <w:pPr>
        <w:spacing w:after="0" w:line="240" w:lineRule="auto"/>
        <w:rPr>
          <w:b/>
          <w:color w:val="0070C0"/>
          <w:sz w:val="40"/>
          <w:szCs w:val="40"/>
        </w:rPr>
      </w:pPr>
    </w:p>
    <w:p w:rsidR="000C5851" w:rsidRDefault="000C5851" w:rsidP="000C5851">
      <w:pPr>
        <w:spacing w:after="0" w:line="240" w:lineRule="auto"/>
        <w:rPr>
          <w:b/>
          <w:color w:val="0070C0"/>
          <w:sz w:val="40"/>
          <w:szCs w:val="40"/>
        </w:rPr>
      </w:pPr>
    </w:p>
    <w:p w:rsidR="007C0EBA" w:rsidRDefault="007C0EBA"/>
    <w:p w:rsidR="00B31DE4" w:rsidRPr="00955B3E" w:rsidRDefault="00B31DE4" w:rsidP="00B31DE4">
      <w:pPr>
        <w:rPr>
          <w:b/>
          <w:color w:val="0099CC"/>
          <w:sz w:val="36"/>
          <w:szCs w:val="36"/>
          <w:u w:val="single"/>
        </w:rPr>
      </w:pPr>
      <w:r w:rsidRPr="00955B3E">
        <w:rPr>
          <w:b/>
          <w:color w:val="0099CC"/>
          <w:sz w:val="36"/>
          <w:szCs w:val="36"/>
          <w:u w:val="single"/>
        </w:rPr>
        <w:t xml:space="preserve">Level </w:t>
      </w:r>
      <w:r w:rsidR="00955B3E">
        <w:rPr>
          <w:b/>
          <w:color w:val="0099CC"/>
          <w:sz w:val="36"/>
          <w:szCs w:val="36"/>
          <w:u w:val="single"/>
        </w:rPr>
        <w:t>4</w:t>
      </w:r>
      <w:r w:rsidR="00955B3E" w:rsidRPr="00955B3E">
        <w:rPr>
          <w:b/>
          <w:color w:val="0099CC"/>
          <w:sz w:val="36"/>
          <w:szCs w:val="36"/>
          <w:u w:val="single"/>
        </w:rPr>
        <w:t xml:space="preserve"> to Level </w:t>
      </w:r>
      <w:r w:rsidR="00955B3E">
        <w:rPr>
          <w:b/>
          <w:color w:val="0099CC"/>
          <w:sz w:val="36"/>
          <w:szCs w:val="36"/>
          <w:u w:val="single"/>
        </w:rPr>
        <w:t>5</w:t>
      </w:r>
    </w:p>
    <w:p w:rsidR="00B31DE4" w:rsidRPr="00955B3E" w:rsidRDefault="00B31DE4" w:rsidP="00B31DE4">
      <w:pPr>
        <w:pStyle w:val="ListParagraph"/>
        <w:numPr>
          <w:ilvl w:val="0"/>
          <w:numId w:val="11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Level 4 players interested in Level 5 play will sign up for Phase 1 Peer Ranking</w:t>
      </w:r>
    </w:p>
    <w:p w:rsidR="00B31DE4" w:rsidRPr="00955B3E" w:rsidRDefault="00B31DE4" w:rsidP="00B31DE4">
      <w:pPr>
        <w:pStyle w:val="ListParagraph"/>
        <w:numPr>
          <w:ilvl w:val="0"/>
          <w:numId w:val="11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All current Level 4 players peer rank each other</w:t>
      </w:r>
      <w:r w:rsidR="00D05099">
        <w:rPr>
          <w:sz w:val="24"/>
          <w:szCs w:val="24"/>
        </w:rPr>
        <w:t>, including themselves</w:t>
      </w:r>
    </w:p>
    <w:p w:rsidR="00B31DE4" w:rsidRPr="00955B3E" w:rsidRDefault="00B31DE4" w:rsidP="00B31DE4">
      <w:pPr>
        <w:pStyle w:val="ListParagraph"/>
        <w:numPr>
          <w:ilvl w:val="0"/>
          <w:numId w:val="11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top four players will be notified as eligible to participate in Level 5 trials</w:t>
      </w:r>
    </w:p>
    <w:p w:rsidR="00955B3E" w:rsidRDefault="00955B3E" w:rsidP="00955B3E">
      <w:pPr>
        <w:rPr>
          <w:b/>
          <w:color w:val="00CC66"/>
          <w:sz w:val="36"/>
          <w:szCs w:val="36"/>
          <w:u w:val="single"/>
        </w:rPr>
      </w:pPr>
    </w:p>
    <w:p w:rsidR="00955B3E" w:rsidRPr="00955B3E" w:rsidRDefault="00955B3E" w:rsidP="00955B3E">
      <w:pPr>
        <w:rPr>
          <w:b/>
          <w:color w:val="00CC66"/>
          <w:sz w:val="36"/>
          <w:szCs w:val="36"/>
          <w:u w:val="single"/>
        </w:rPr>
      </w:pPr>
      <w:r w:rsidRPr="00955B3E">
        <w:rPr>
          <w:b/>
          <w:color w:val="00CC66"/>
          <w:sz w:val="36"/>
          <w:szCs w:val="36"/>
          <w:u w:val="single"/>
        </w:rPr>
        <w:t>Level 5 to Level 6</w:t>
      </w:r>
    </w:p>
    <w:p w:rsidR="00B31DE4" w:rsidRPr="00955B3E" w:rsidRDefault="00B31DE4" w:rsidP="00B31DE4">
      <w:pPr>
        <w:pStyle w:val="ListParagraph"/>
        <w:numPr>
          <w:ilvl w:val="0"/>
          <w:numId w:val="13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Level 5 players interested in Level 6 play will sign up for Phase 1 Peer Ranking</w:t>
      </w:r>
    </w:p>
    <w:p w:rsidR="00B31DE4" w:rsidRPr="00955B3E" w:rsidRDefault="00B31DE4" w:rsidP="00B31DE4">
      <w:pPr>
        <w:pStyle w:val="ListParagraph"/>
        <w:numPr>
          <w:ilvl w:val="0"/>
          <w:numId w:val="13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All current Level 5 players will peer rank each other</w:t>
      </w:r>
      <w:r w:rsidR="00D05099">
        <w:rPr>
          <w:sz w:val="24"/>
          <w:szCs w:val="24"/>
        </w:rPr>
        <w:t>, including themselves</w:t>
      </w:r>
    </w:p>
    <w:p w:rsidR="00B31DE4" w:rsidRPr="00955B3E" w:rsidRDefault="00B31DE4" w:rsidP="00B31DE4">
      <w:pPr>
        <w:pStyle w:val="ListParagraph"/>
        <w:numPr>
          <w:ilvl w:val="0"/>
          <w:numId w:val="13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top 4 players will be notified as eligible to participate in Level 6 trials</w:t>
      </w:r>
    </w:p>
    <w:p w:rsidR="004818DD" w:rsidRDefault="004818DD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D05099" w:rsidRDefault="00D05099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D05099" w:rsidRDefault="00D05099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D05099" w:rsidRDefault="00D05099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600FFD" w:rsidRDefault="003A796D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  <w:r w:rsidRPr="007230E3">
        <w:rPr>
          <w:b/>
          <w:color w:val="000000" w:themeColor="text1"/>
          <w:sz w:val="36"/>
          <w:szCs w:val="36"/>
          <w:highlight w:val="yellow"/>
        </w:rPr>
        <w:lastRenderedPageBreak/>
        <w:t>September 6</w:t>
      </w:r>
      <w:r w:rsidRPr="007230E3">
        <w:rPr>
          <w:b/>
          <w:color w:val="000000" w:themeColor="text1"/>
          <w:sz w:val="36"/>
          <w:szCs w:val="36"/>
          <w:highlight w:val="yellow"/>
          <w:vertAlign w:val="superscript"/>
        </w:rPr>
        <w:t>th</w:t>
      </w:r>
      <w:r w:rsidRPr="007230E3">
        <w:rPr>
          <w:b/>
          <w:color w:val="000000" w:themeColor="text1"/>
          <w:sz w:val="36"/>
          <w:szCs w:val="36"/>
          <w:highlight w:val="yellow"/>
        </w:rPr>
        <w:t xml:space="preserve"> – September 25</w:t>
      </w:r>
      <w:r w:rsidRPr="007230E3">
        <w:rPr>
          <w:b/>
          <w:color w:val="000000" w:themeColor="text1"/>
          <w:sz w:val="36"/>
          <w:szCs w:val="36"/>
          <w:highlight w:val="yellow"/>
          <w:vertAlign w:val="superscript"/>
        </w:rPr>
        <w:t>th</w:t>
      </w:r>
    </w:p>
    <w:p w:rsidR="00955B3E" w:rsidRPr="00955B3E" w:rsidRDefault="00955B3E" w:rsidP="00600FFD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:rsidR="00600FFD" w:rsidRPr="00955B3E" w:rsidRDefault="00600FFD" w:rsidP="00600FFD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955B3E">
        <w:rPr>
          <w:b/>
          <w:color w:val="000000" w:themeColor="text1"/>
          <w:sz w:val="32"/>
          <w:szCs w:val="32"/>
          <w:u w:val="single"/>
        </w:rPr>
        <w:t>PHASE 2: Final Ranking Period</w:t>
      </w:r>
    </w:p>
    <w:p w:rsidR="008D53BB" w:rsidRPr="00955B3E" w:rsidRDefault="008D53BB" w:rsidP="00600FFD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955B3E">
        <w:rPr>
          <w:b/>
          <w:color w:val="000000" w:themeColor="text1"/>
          <w:sz w:val="32"/>
          <w:szCs w:val="32"/>
        </w:rPr>
        <w:t>Candidates Participate in Trials – Levels 5 and 6</w:t>
      </w:r>
    </w:p>
    <w:p w:rsidR="00600FFD" w:rsidRPr="00955B3E" w:rsidRDefault="008D53BB" w:rsidP="00600FFD">
      <w:pPr>
        <w:spacing w:after="0" w:line="240" w:lineRule="auto"/>
        <w:rPr>
          <w:b/>
          <w:color w:val="000000" w:themeColor="text1"/>
          <w:sz w:val="32"/>
          <w:szCs w:val="32"/>
        </w:rPr>
      </w:pPr>
      <w:r w:rsidRPr="00955B3E">
        <w:rPr>
          <w:b/>
          <w:color w:val="000000" w:themeColor="text1"/>
          <w:sz w:val="32"/>
          <w:szCs w:val="32"/>
        </w:rPr>
        <w:t xml:space="preserve">Peer-Ranking </w:t>
      </w:r>
      <w:r w:rsidR="00600FFD" w:rsidRPr="00955B3E">
        <w:rPr>
          <w:b/>
          <w:color w:val="000000" w:themeColor="text1"/>
          <w:sz w:val="32"/>
          <w:szCs w:val="32"/>
        </w:rPr>
        <w:t>Determine</w:t>
      </w:r>
      <w:r w:rsidRPr="00955B3E">
        <w:rPr>
          <w:b/>
          <w:color w:val="000000" w:themeColor="text1"/>
          <w:sz w:val="32"/>
          <w:szCs w:val="32"/>
        </w:rPr>
        <w:t xml:space="preserve">s the </w:t>
      </w:r>
      <w:r w:rsidR="00600FFD" w:rsidRPr="00955B3E">
        <w:rPr>
          <w:b/>
          <w:color w:val="000000" w:themeColor="text1"/>
          <w:sz w:val="32"/>
          <w:szCs w:val="32"/>
        </w:rPr>
        <w:t>New R</w:t>
      </w:r>
      <w:r w:rsidRPr="00955B3E">
        <w:rPr>
          <w:b/>
          <w:color w:val="000000" w:themeColor="text1"/>
          <w:sz w:val="32"/>
          <w:szCs w:val="32"/>
        </w:rPr>
        <w:t>osters</w:t>
      </w:r>
    </w:p>
    <w:p w:rsidR="00600FFD" w:rsidRDefault="00955B3E" w:rsidP="00600FFD">
      <w:r w:rsidRPr="00955B3E">
        <w:rPr>
          <w:noProof/>
          <w:color w:val="7030A0"/>
        </w:rPr>
        <w:drawing>
          <wp:anchor distT="0" distB="0" distL="114300" distR="114300" simplePos="0" relativeHeight="251656704" behindDoc="0" locked="0" layoutInCell="1" allowOverlap="1" wp14:anchorId="729FFD75" wp14:editId="7ECB6A6F">
            <wp:simplePos x="0" y="0"/>
            <wp:positionH relativeFrom="column">
              <wp:posOffset>-1653540</wp:posOffset>
            </wp:positionH>
            <wp:positionV relativeFrom="paragraph">
              <wp:posOffset>354330</wp:posOffset>
            </wp:positionV>
            <wp:extent cx="8328660" cy="2156460"/>
            <wp:effectExtent l="0" t="1905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FFD" w:rsidRDefault="00600FFD" w:rsidP="00600FFD"/>
    <w:p w:rsidR="00600FFD" w:rsidRDefault="00600FFD" w:rsidP="00600FFD"/>
    <w:p w:rsidR="00B31DE4" w:rsidRDefault="00B31DE4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B31DE4" w:rsidRDefault="00B31DE4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600FFD" w:rsidRDefault="00600FFD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600FFD" w:rsidRDefault="00600FFD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600FFD" w:rsidRDefault="00600FFD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600FFD" w:rsidRDefault="00600FFD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600FFD" w:rsidRDefault="00600FFD" w:rsidP="00B31DE4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B31DE4" w:rsidRDefault="00B31DE4" w:rsidP="00D05099">
      <w:pPr>
        <w:tabs>
          <w:tab w:val="left" w:pos="2790"/>
        </w:tabs>
        <w:spacing w:after="0" w:line="20" w:lineRule="atLeast"/>
        <w:rPr>
          <w:sz w:val="24"/>
          <w:szCs w:val="24"/>
        </w:rPr>
      </w:pPr>
      <w:r w:rsidRPr="00955B3E">
        <w:rPr>
          <w:sz w:val="24"/>
          <w:szCs w:val="24"/>
        </w:rPr>
        <w:t xml:space="preserve">At the end of the trial playing period, all </w:t>
      </w:r>
      <w:r w:rsidR="00E931DD" w:rsidRPr="00955B3E">
        <w:rPr>
          <w:sz w:val="24"/>
          <w:szCs w:val="24"/>
        </w:rPr>
        <w:t xml:space="preserve">current </w:t>
      </w:r>
      <w:r w:rsidRPr="00955B3E">
        <w:rPr>
          <w:sz w:val="24"/>
          <w:szCs w:val="24"/>
        </w:rPr>
        <w:t xml:space="preserve">players will rank each </w:t>
      </w:r>
      <w:r w:rsidR="00E931DD" w:rsidRPr="00955B3E">
        <w:rPr>
          <w:sz w:val="24"/>
          <w:szCs w:val="24"/>
        </w:rPr>
        <w:t xml:space="preserve">other, including the candidates, </w:t>
      </w:r>
      <w:r w:rsidRPr="00955B3E">
        <w:rPr>
          <w:sz w:val="24"/>
          <w:szCs w:val="24"/>
        </w:rPr>
        <w:t>based on</w:t>
      </w:r>
      <w:r w:rsidR="00E931DD" w:rsidRPr="00955B3E">
        <w:rPr>
          <w:sz w:val="24"/>
          <w:szCs w:val="24"/>
        </w:rPr>
        <w:t xml:space="preserve"> the</w:t>
      </w:r>
      <w:r w:rsidRPr="00955B3E">
        <w:rPr>
          <w:sz w:val="24"/>
          <w:szCs w:val="24"/>
        </w:rPr>
        <w:t xml:space="preserve"> skill levels as outlined in the Competitive Play Skills Sheet</w:t>
      </w:r>
      <w:r w:rsidR="00955B3E" w:rsidRPr="00955B3E">
        <w:rPr>
          <w:sz w:val="24"/>
          <w:szCs w:val="24"/>
        </w:rPr>
        <w:t>.</w:t>
      </w:r>
    </w:p>
    <w:p w:rsidR="00D05099" w:rsidRPr="00955B3E" w:rsidRDefault="00D05099" w:rsidP="00D05099">
      <w:pPr>
        <w:tabs>
          <w:tab w:val="left" w:pos="2790"/>
        </w:tabs>
        <w:spacing w:after="0" w:line="20" w:lineRule="atLeast"/>
        <w:rPr>
          <w:sz w:val="24"/>
          <w:szCs w:val="24"/>
        </w:rPr>
      </w:pPr>
    </w:p>
    <w:p w:rsidR="00E931DD" w:rsidRPr="00955B3E" w:rsidRDefault="00955B3E" w:rsidP="00D05099">
      <w:pPr>
        <w:spacing w:after="0" w:line="20" w:lineRule="atLeast"/>
        <w:rPr>
          <w:sz w:val="28"/>
          <w:szCs w:val="28"/>
        </w:rPr>
      </w:pPr>
      <w:r w:rsidRPr="00955B3E">
        <w:rPr>
          <w:b/>
          <w:color w:val="00CC66"/>
          <w:sz w:val="36"/>
          <w:szCs w:val="36"/>
          <w:u w:val="single"/>
        </w:rPr>
        <w:t>Level 5</w:t>
      </w:r>
    </w:p>
    <w:p w:rsidR="00D05099" w:rsidRPr="00D05099" w:rsidRDefault="00D05099" w:rsidP="00D05099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5 candidates are </w:t>
      </w:r>
      <w:r w:rsidRPr="00D05099">
        <w:rPr>
          <w:i/>
          <w:sz w:val="24"/>
          <w:szCs w:val="24"/>
        </w:rPr>
        <w:t>encouraged</w:t>
      </w:r>
      <w:r>
        <w:rPr>
          <w:sz w:val="24"/>
          <w:szCs w:val="24"/>
        </w:rPr>
        <w:t xml:space="preserve"> to play at least 2 out of the 3 Mondays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18 current players will rank each other, plus the 4 candidates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These 18 players must have played at least 2 of the Mondays in order to participate in peer ranking (</w:t>
      </w:r>
      <w:proofErr w:type="spellStart"/>
      <w:r w:rsidRPr="00955B3E">
        <w:rPr>
          <w:sz w:val="24"/>
          <w:szCs w:val="24"/>
        </w:rPr>
        <w:t>ie</w:t>
      </w:r>
      <w:proofErr w:type="spellEnd"/>
      <w:r w:rsidRPr="00955B3E">
        <w:rPr>
          <w:sz w:val="24"/>
          <w:szCs w:val="24"/>
        </w:rPr>
        <w:t xml:space="preserve"> to submit a ballot)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ranking will be from 1 (highest skills) to 22 (lowest skills)</w:t>
      </w:r>
    </w:p>
    <w:p w:rsidR="00E931DD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4 candidates will not participate in ranking</w:t>
      </w:r>
      <w:r w:rsidR="00D05099">
        <w:rPr>
          <w:sz w:val="24"/>
          <w:szCs w:val="24"/>
        </w:rPr>
        <w:t xml:space="preserve"> (voting)</w:t>
      </w:r>
    </w:p>
    <w:p w:rsidR="00D05099" w:rsidRPr="00955B3E" w:rsidRDefault="00D05099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5 players must play at least 2 Mondays in order to get a ballot to rank (vote)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Players ranked as 19 through 22 will become the top 4 Level 4 players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Players ranked as 23 through 26 on Level 6 will become the top Level 5 players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 xml:space="preserve">The final 22-player roster will be announced by </w:t>
      </w:r>
      <w:r w:rsidR="00D05099">
        <w:rPr>
          <w:sz w:val="24"/>
          <w:szCs w:val="24"/>
        </w:rPr>
        <w:t>5pm on Friday follow</w:t>
      </w:r>
      <w:r w:rsidRPr="00955B3E">
        <w:rPr>
          <w:sz w:val="24"/>
          <w:szCs w:val="24"/>
        </w:rPr>
        <w:t>ing the trials</w:t>
      </w:r>
    </w:p>
    <w:p w:rsidR="00E931DD" w:rsidRPr="00955B3E" w:rsidRDefault="00E931DD" w:rsidP="00E931DD">
      <w:pPr>
        <w:pStyle w:val="ListParagraph"/>
        <w:numPr>
          <w:ilvl w:val="0"/>
          <w:numId w:val="15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new Level 5 players will sign up for the next Monday Level 5 play by that Saturday at noon</w:t>
      </w:r>
    </w:p>
    <w:p w:rsidR="00E931DD" w:rsidRDefault="00E931DD" w:rsidP="00E931DD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E931DD" w:rsidRDefault="00E931DD" w:rsidP="00E931DD">
      <w:pPr>
        <w:rPr>
          <w:b/>
          <w:color w:val="7030A0"/>
          <w:sz w:val="36"/>
          <w:szCs w:val="36"/>
          <w:u w:val="single"/>
        </w:rPr>
      </w:pPr>
      <w:r w:rsidRPr="00E931DD">
        <w:rPr>
          <w:b/>
          <w:color w:val="7030A0"/>
          <w:sz w:val="36"/>
          <w:szCs w:val="36"/>
          <w:u w:val="single"/>
        </w:rPr>
        <w:t>Level 6</w:t>
      </w:r>
    </w:p>
    <w:p w:rsidR="00D05099" w:rsidRDefault="00D05099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6 candidates are </w:t>
      </w:r>
      <w:r w:rsidRPr="00D05099">
        <w:rPr>
          <w:i/>
          <w:sz w:val="24"/>
          <w:szCs w:val="24"/>
        </w:rPr>
        <w:t>encouraged</w:t>
      </w:r>
      <w:r>
        <w:rPr>
          <w:sz w:val="24"/>
          <w:szCs w:val="24"/>
        </w:rPr>
        <w:t xml:space="preserve"> to play at least 2 out of the 3 Mondays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22 current players will rank each other, plus the 4 candidates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These 22 players must have played at least 2 of the Mondays in order to participate in peer ranking (</w:t>
      </w:r>
      <w:proofErr w:type="spellStart"/>
      <w:r w:rsidRPr="00955B3E">
        <w:rPr>
          <w:sz w:val="24"/>
          <w:szCs w:val="24"/>
        </w:rPr>
        <w:t>ie</w:t>
      </w:r>
      <w:proofErr w:type="spellEnd"/>
      <w:r w:rsidRPr="00955B3E">
        <w:rPr>
          <w:sz w:val="24"/>
          <w:szCs w:val="24"/>
        </w:rPr>
        <w:t xml:space="preserve"> to submit a ballot)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ranking will be from 1 (highest skills) to 26 (lowest skills)</w:t>
      </w:r>
    </w:p>
    <w:p w:rsidR="00E931DD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4 candidates will not participate in ranking</w:t>
      </w:r>
    </w:p>
    <w:p w:rsidR="00D05099" w:rsidRPr="00D05099" w:rsidRDefault="00D05099" w:rsidP="00D05099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6 players must play at least 2 Mondays in order to get a ballot to rank (vote)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 xml:space="preserve">The final 22-player roster will be announced by </w:t>
      </w:r>
      <w:r w:rsidR="00D05099">
        <w:rPr>
          <w:sz w:val="24"/>
          <w:szCs w:val="24"/>
        </w:rPr>
        <w:t>5pm on Friday follow</w:t>
      </w:r>
      <w:r w:rsidR="00D05099" w:rsidRPr="00955B3E">
        <w:rPr>
          <w:sz w:val="24"/>
          <w:szCs w:val="24"/>
        </w:rPr>
        <w:t>ing the trials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t>The players ranked as 23 through 26 will become the top 4 on the Level 5 roster</w:t>
      </w:r>
    </w:p>
    <w:p w:rsidR="00E931DD" w:rsidRPr="00955B3E" w:rsidRDefault="00E931DD" w:rsidP="00E931DD">
      <w:pPr>
        <w:pStyle w:val="ListParagraph"/>
        <w:numPr>
          <w:ilvl w:val="0"/>
          <w:numId w:val="16"/>
        </w:numPr>
        <w:tabs>
          <w:tab w:val="left" w:pos="2790"/>
        </w:tabs>
        <w:spacing w:after="0" w:line="240" w:lineRule="auto"/>
        <w:rPr>
          <w:sz w:val="24"/>
          <w:szCs w:val="24"/>
        </w:rPr>
      </w:pPr>
      <w:r w:rsidRPr="00955B3E">
        <w:rPr>
          <w:sz w:val="24"/>
          <w:szCs w:val="24"/>
        </w:rPr>
        <w:lastRenderedPageBreak/>
        <w:t xml:space="preserve">All </w:t>
      </w:r>
      <w:r w:rsidR="008D53BB" w:rsidRPr="00955B3E">
        <w:rPr>
          <w:sz w:val="24"/>
          <w:szCs w:val="24"/>
        </w:rPr>
        <w:t xml:space="preserve">Level 6 </w:t>
      </w:r>
      <w:r w:rsidRPr="00955B3E">
        <w:rPr>
          <w:sz w:val="24"/>
          <w:szCs w:val="24"/>
        </w:rPr>
        <w:t>players will sign up for the next Monday play by that Saturday at noon</w:t>
      </w:r>
    </w:p>
    <w:p w:rsidR="00D05099" w:rsidRDefault="00D05099" w:rsidP="00E42350">
      <w:pPr>
        <w:jc w:val="center"/>
        <w:rPr>
          <w:b/>
          <w:sz w:val="40"/>
          <w:szCs w:val="32"/>
        </w:rPr>
      </w:pPr>
    </w:p>
    <w:p w:rsidR="008D53BB" w:rsidRPr="00E42350" w:rsidRDefault="00955B3E" w:rsidP="00E42350">
      <w:pPr>
        <w:jc w:val="center"/>
        <w:rPr>
          <w:b/>
          <w:i/>
          <w:color w:val="FF0000"/>
          <w:sz w:val="56"/>
          <w:szCs w:val="48"/>
        </w:rPr>
      </w:pPr>
      <w:r w:rsidRPr="007230E3">
        <w:rPr>
          <w:b/>
          <w:sz w:val="40"/>
          <w:szCs w:val="32"/>
          <w:highlight w:val="yellow"/>
        </w:rPr>
        <w:t xml:space="preserve">2017 </w:t>
      </w:r>
      <w:r w:rsidR="002A3CF1" w:rsidRPr="007230E3">
        <w:rPr>
          <w:b/>
          <w:sz w:val="40"/>
          <w:szCs w:val="32"/>
          <w:highlight w:val="yellow"/>
        </w:rPr>
        <w:t>Fall</w:t>
      </w:r>
      <w:r w:rsidR="002A3CF1" w:rsidRPr="00E42350">
        <w:rPr>
          <w:b/>
          <w:sz w:val="40"/>
          <w:szCs w:val="32"/>
        </w:rPr>
        <w:t xml:space="preserve"> Ranking Process </w:t>
      </w:r>
      <w:r w:rsidR="008D53BB" w:rsidRPr="00E42350">
        <w:rPr>
          <w:b/>
          <w:sz w:val="40"/>
          <w:szCs w:val="32"/>
        </w:rPr>
        <w:t>Dates &amp; Deadlines</w:t>
      </w:r>
      <w:r w:rsidR="004818DD" w:rsidRPr="00E42350">
        <w:rPr>
          <w:b/>
          <w:sz w:val="36"/>
          <w:szCs w:val="28"/>
        </w:rPr>
        <w:t xml:space="preserve">    </w:t>
      </w:r>
    </w:p>
    <w:p w:rsidR="00AA4019" w:rsidRPr="004818DD" w:rsidRDefault="00AA4019" w:rsidP="00A27701">
      <w:pPr>
        <w:pStyle w:val="NoSpacing"/>
        <w:ind w:left="2880" w:hanging="2880"/>
        <w:rPr>
          <w:b/>
          <w:sz w:val="28"/>
          <w:szCs w:val="28"/>
          <w:u w:val="single"/>
        </w:rPr>
      </w:pPr>
      <w:r w:rsidRPr="004818DD">
        <w:rPr>
          <w:b/>
          <w:sz w:val="28"/>
          <w:szCs w:val="28"/>
          <w:u w:val="single"/>
        </w:rPr>
        <w:t>Phase 1 Ranking Proces</w:t>
      </w:r>
      <w:r w:rsidR="00955B3E" w:rsidRPr="004818DD">
        <w:rPr>
          <w:b/>
          <w:sz w:val="28"/>
          <w:szCs w:val="28"/>
          <w:u w:val="single"/>
        </w:rPr>
        <w:t>s</w:t>
      </w:r>
    </w:p>
    <w:p w:rsidR="004818DD" w:rsidRPr="004818DD" w:rsidRDefault="004818DD" w:rsidP="004818DD">
      <w:pPr>
        <w:pStyle w:val="NoSpacing"/>
        <w:ind w:left="2880" w:hanging="2880"/>
        <w:rPr>
          <w:b/>
        </w:rPr>
      </w:pPr>
    </w:p>
    <w:p w:rsidR="004818DD" w:rsidRPr="004818DD" w:rsidRDefault="004818DD" w:rsidP="00F07209">
      <w:pPr>
        <w:pStyle w:val="NoSpacing"/>
        <w:tabs>
          <w:tab w:val="left" w:pos="450"/>
        </w:tabs>
        <w:ind w:left="2880" w:hanging="2880"/>
      </w:pPr>
      <w:r w:rsidRPr="004818DD">
        <w:t xml:space="preserve">5pm, Monday, </w:t>
      </w:r>
      <w:r w:rsidRPr="007230E3">
        <w:rPr>
          <w:highlight w:val="yellow"/>
        </w:rPr>
        <w:t>Aug 14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Sign-up Sheets available for Levels 4 and 5 players’ intent to participate</w:t>
      </w:r>
      <w:r>
        <w:t xml:space="preserve"> in ranking</w:t>
      </w:r>
    </w:p>
    <w:p w:rsidR="004818DD" w:rsidRDefault="004818DD" w:rsidP="004818DD">
      <w:pPr>
        <w:pStyle w:val="NoSpacing"/>
        <w:ind w:left="2880" w:hanging="288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</w:t>
      </w:r>
      <w:r w:rsidR="00D97497">
        <w:rPr>
          <w:sz w:val="18"/>
          <w:szCs w:val="18"/>
        </w:rPr>
        <w:t xml:space="preserve">L4, L5 </w:t>
      </w:r>
      <w:r w:rsidRPr="004818DD">
        <w:rPr>
          <w:sz w:val="18"/>
          <w:szCs w:val="18"/>
        </w:rPr>
        <w:t>notification)</w:t>
      </w:r>
      <w:r w:rsidRPr="004818DD">
        <w:rPr>
          <w:sz w:val="18"/>
          <w:szCs w:val="18"/>
        </w:rPr>
        <w:tab/>
      </w:r>
    </w:p>
    <w:p w:rsidR="004818DD" w:rsidRPr="004818DD" w:rsidRDefault="004818DD" w:rsidP="004818DD">
      <w:pPr>
        <w:pStyle w:val="NoSpacing"/>
        <w:ind w:left="2880" w:hanging="2880"/>
        <w:rPr>
          <w:sz w:val="18"/>
          <w:szCs w:val="18"/>
        </w:rPr>
      </w:pPr>
      <w:r w:rsidRPr="004818DD">
        <w:t xml:space="preserve"> </w:t>
      </w:r>
    </w:p>
    <w:p w:rsidR="004818DD" w:rsidRPr="004818DD" w:rsidRDefault="004818DD" w:rsidP="004818DD">
      <w:pPr>
        <w:pStyle w:val="NoSpacing"/>
      </w:pPr>
      <w:r w:rsidRPr="004818DD">
        <w:t xml:space="preserve">5pm, Thursday, </w:t>
      </w:r>
      <w:r w:rsidRPr="007230E3">
        <w:rPr>
          <w:highlight w:val="yellow"/>
        </w:rPr>
        <w:t>Aug 17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4 players interested in Level 5 play sign up deadline</w:t>
      </w:r>
    </w:p>
    <w:p w:rsidR="004818DD" w:rsidRPr="004818DD" w:rsidRDefault="004818DD" w:rsidP="004818DD">
      <w:pPr>
        <w:pStyle w:val="NoSpacing"/>
      </w:pPr>
      <w:r w:rsidRPr="004818DD">
        <w:tab/>
      </w:r>
      <w:r w:rsidRPr="004818DD">
        <w:tab/>
      </w:r>
      <w:r w:rsidRPr="004818DD">
        <w:tab/>
      </w:r>
      <w:r w:rsidRPr="004818DD">
        <w:tab/>
        <w:t>Level 5 players interested in Level 6 play sign up deadline</w:t>
      </w:r>
    </w:p>
    <w:p w:rsidR="004818DD" w:rsidRDefault="004818DD" w:rsidP="004818DD">
      <w:pPr>
        <w:pStyle w:val="NoSpacing"/>
      </w:pPr>
    </w:p>
    <w:p w:rsidR="00F07209" w:rsidRDefault="00F07209" w:rsidP="004818DD">
      <w:pPr>
        <w:pStyle w:val="NoSpacing"/>
      </w:pPr>
      <w:r w:rsidRPr="007230E3">
        <w:rPr>
          <w:highlight w:val="yellow"/>
        </w:rPr>
        <w:t>August 21</w:t>
      </w:r>
      <w:r w:rsidRPr="007230E3">
        <w:rPr>
          <w:highlight w:val="yellow"/>
          <w:vertAlign w:val="superscript"/>
        </w:rPr>
        <w:t>st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07209">
        <w:t>Ba</w:t>
      </w:r>
      <w:r>
        <w:t>ll</w:t>
      </w:r>
      <w:r w:rsidRPr="00F07209">
        <w:t xml:space="preserve">ots </w:t>
      </w:r>
      <w:r>
        <w:t>Level 4 and Level 5 ballots d</w:t>
      </w:r>
      <w:r w:rsidRPr="00F07209">
        <w:t>istributed</w:t>
      </w:r>
    </w:p>
    <w:p w:rsidR="00F07209" w:rsidRDefault="00F07209" w:rsidP="00F0720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</w:t>
      </w:r>
      <w:r w:rsidR="00D97497">
        <w:rPr>
          <w:sz w:val="18"/>
          <w:szCs w:val="18"/>
        </w:rPr>
        <w:t xml:space="preserve">L4, L5 </w:t>
      </w:r>
      <w:r w:rsidRPr="004818DD">
        <w:rPr>
          <w:sz w:val="18"/>
          <w:szCs w:val="18"/>
        </w:rPr>
        <w:t>reminder)</w:t>
      </w:r>
    </w:p>
    <w:p w:rsidR="00F07209" w:rsidRPr="00F07209" w:rsidRDefault="00F07209" w:rsidP="004818DD">
      <w:pPr>
        <w:pStyle w:val="NoSpacing"/>
        <w:rPr>
          <w:b/>
        </w:rPr>
      </w:pPr>
    </w:p>
    <w:p w:rsidR="004818DD" w:rsidRPr="004818DD" w:rsidRDefault="004818DD" w:rsidP="004818DD">
      <w:pPr>
        <w:pStyle w:val="NoSpacing"/>
      </w:pPr>
      <w:r w:rsidRPr="007230E3">
        <w:rPr>
          <w:highlight w:val="yellow"/>
        </w:rPr>
        <w:t>August 21</w:t>
      </w:r>
      <w:r w:rsidRPr="007230E3">
        <w:rPr>
          <w:highlight w:val="yellow"/>
          <w:vertAlign w:val="superscript"/>
        </w:rPr>
        <w:t>st</w:t>
      </w:r>
      <w:r w:rsidRPr="007230E3">
        <w:rPr>
          <w:highlight w:val="yellow"/>
        </w:rPr>
        <w:t xml:space="preserve"> – Aug 25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</w:r>
      <w:r w:rsidR="00E42350">
        <w:tab/>
      </w:r>
      <w:r w:rsidRPr="004818DD">
        <w:t xml:space="preserve">Level 4 peer ranking </w:t>
      </w:r>
    </w:p>
    <w:p w:rsidR="00D05099" w:rsidRDefault="004818DD" w:rsidP="004818DD">
      <w:pPr>
        <w:pStyle w:val="NoSpacing"/>
      </w:pPr>
      <w:r>
        <w:rPr>
          <w:sz w:val="18"/>
          <w:szCs w:val="18"/>
        </w:rPr>
        <w:t xml:space="preserve">          </w:t>
      </w:r>
      <w:r w:rsidR="00F07209">
        <w:rPr>
          <w:sz w:val="18"/>
          <w:szCs w:val="18"/>
        </w:rPr>
        <w:tab/>
      </w:r>
      <w:r w:rsidR="00F07209">
        <w:rPr>
          <w:sz w:val="18"/>
          <w:szCs w:val="18"/>
        </w:rPr>
        <w:tab/>
      </w:r>
      <w:r w:rsidRPr="004818DD">
        <w:tab/>
      </w:r>
      <w:r w:rsidRPr="004818DD">
        <w:tab/>
        <w:t>Level 5 peer ranking</w:t>
      </w:r>
      <w:r w:rsidR="00F01D2F">
        <w:t xml:space="preserve"> </w:t>
      </w:r>
    </w:p>
    <w:p w:rsidR="00F07209" w:rsidRDefault="00F07209" w:rsidP="004818DD">
      <w:pPr>
        <w:pStyle w:val="NoSpacing"/>
      </w:pPr>
    </w:p>
    <w:p w:rsidR="00F07209" w:rsidRDefault="00F07209" w:rsidP="00F07209">
      <w:pPr>
        <w:pStyle w:val="NoSpacing"/>
      </w:pPr>
      <w:r>
        <w:t xml:space="preserve">5pm, Friday, </w:t>
      </w:r>
      <w:r w:rsidRPr="007230E3">
        <w:rPr>
          <w:highlight w:val="yellow"/>
        </w:rPr>
        <w:t>Aug 25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>
        <w:tab/>
      </w:r>
      <w:r w:rsidRPr="004818DD">
        <w:tab/>
        <w:t xml:space="preserve">Level </w:t>
      </w:r>
      <w:r>
        <w:t>4</w:t>
      </w:r>
      <w:r w:rsidRPr="004818DD">
        <w:t xml:space="preserve"> and Level </w:t>
      </w:r>
      <w:r>
        <w:t xml:space="preserve">5 </w:t>
      </w:r>
      <w:r w:rsidRPr="004818DD">
        <w:t>ballots due</w:t>
      </w:r>
      <w:r>
        <w:t xml:space="preserve"> </w:t>
      </w:r>
    </w:p>
    <w:p w:rsidR="00D05099" w:rsidRDefault="00D05099" w:rsidP="004818DD">
      <w:pPr>
        <w:pStyle w:val="NoSpacing"/>
      </w:pPr>
    </w:p>
    <w:p w:rsidR="004818DD" w:rsidRPr="004818DD" w:rsidRDefault="00E42350" w:rsidP="004818DD">
      <w:pPr>
        <w:pStyle w:val="NoSpacing"/>
      </w:pPr>
      <w:r>
        <w:t xml:space="preserve">5pm, Monday, </w:t>
      </w:r>
      <w:r w:rsidRPr="007230E3">
        <w:rPr>
          <w:highlight w:val="yellow"/>
        </w:rPr>
        <w:t>Aug</w:t>
      </w:r>
      <w:r w:rsidR="004818DD" w:rsidRPr="007230E3">
        <w:rPr>
          <w:highlight w:val="yellow"/>
        </w:rPr>
        <w:t xml:space="preserve"> 28</w:t>
      </w:r>
      <w:r w:rsidR="004818DD" w:rsidRPr="007230E3">
        <w:rPr>
          <w:highlight w:val="yellow"/>
          <w:vertAlign w:val="superscript"/>
        </w:rPr>
        <w:t>th</w:t>
      </w:r>
      <w:r w:rsidR="004818DD" w:rsidRPr="004818DD">
        <w:t>:</w:t>
      </w:r>
      <w:r w:rsidR="004818DD" w:rsidRPr="004818DD">
        <w:tab/>
      </w:r>
      <w:r>
        <w:tab/>
      </w:r>
      <w:r w:rsidR="004818DD" w:rsidRPr="004818DD">
        <w:t xml:space="preserve">Top </w:t>
      </w:r>
      <w:r w:rsidR="004818DD">
        <w:t>four</w:t>
      </w:r>
      <w:r w:rsidR="004818DD" w:rsidRPr="004818DD">
        <w:t xml:space="preserve"> Level 4 and Level 5 eligible candidates announced</w:t>
      </w:r>
    </w:p>
    <w:p w:rsidR="004818DD" w:rsidRPr="004818DD" w:rsidRDefault="004818DD" w:rsidP="004818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to</w:t>
      </w:r>
      <w:r w:rsidR="00D97497">
        <w:rPr>
          <w:sz w:val="18"/>
          <w:szCs w:val="18"/>
        </w:rPr>
        <w:t xml:space="preserve"> L4,</w:t>
      </w:r>
      <w:r w:rsidRPr="004818DD">
        <w:rPr>
          <w:sz w:val="18"/>
          <w:szCs w:val="18"/>
        </w:rPr>
        <w:t xml:space="preserve"> L5, L6)</w:t>
      </w:r>
    </w:p>
    <w:p w:rsidR="004818DD" w:rsidRPr="004818DD" w:rsidRDefault="004818DD" w:rsidP="004818DD">
      <w:pPr>
        <w:pStyle w:val="NoSpacing"/>
      </w:pPr>
    </w:p>
    <w:p w:rsidR="004818DD" w:rsidRPr="004818DD" w:rsidRDefault="004818DD" w:rsidP="004818DD">
      <w:pPr>
        <w:pStyle w:val="NoSpacing"/>
        <w:ind w:left="2880" w:hanging="2880"/>
        <w:rPr>
          <w:b/>
          <w:sz w:val="28"/>
          <w:szCs w:val="28"/>
          <w:u w:val="single"/>
        </w:rPr>
      </w:pPr>
      <w:r w:rsidRPr="004818DD">
        <w:rPr>
          <w:b/>
          <w:sz w:val="28"/>
          <w:szCs w:val="28"/>
          <w:u w:val="single"/>
        </w:rPr>
        <w:t xml:space="preserve">Phase 2 </w:t>
      </w:r>
      <w:bookmarkStart w:id="0" w:name="_GoBack"/>
      <w:bookmarkEnd w:id="0"/>
      <w:r w:rsidRPr="004818DD">
        <w:rPr>
          <w:b/>
          <w:sz w:val="28"/>
          <w:szCs w:val="28"/>
          <w:u w:val="single"/>
        </w:rPr>
        <w:t>Ranking Process</w:t>
      </w:r>
    </w:p>
    <w:p w:rsidR="004818DD" w:rsidRPr="004818DD" w:rsidRDefault="004818DD" w:rsidP="004818DD">
      <w:pPr>
        <w:pStyle w:val="NoSpacing"/>
        <w:ind w:left="2880" w:hanging="2880"/>
        <w:rPr>
          <w:b/>
          <w:sz w:val="28"/>
          <w:szCs w:val="28"/>
        </w:rPr>
      </w:pPr>
    </w:p>
    <w:p w:rsidR="004818DD" w:rsidRPr="004818DD" w:rsidRDefault="004818DD" w:rsidP="004818DD">
      <w:pPr>
        <w:pStyle w:val="NoSpacing"/>
      </w:pPr>
      <w:r>
        <w:t xml:space="preserve">6:40pm, Wednesday, </w:t>
      </w:r>
      <w:r w:rsidRPr="007230E3">
        <w:rPr>
          <w:highlight w:val="yellow"/>
        </w:rPr>
        <w:t>Sep 6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5 and Level 6 trial period begins</w:t>
      </w:r>
    </w:p>
    <w:p w:rsidR="004818DD" w:rsidRPr="004818DD" w:rsidRDefault="004818DD" w:rsidP="004818DD">
      <w:pPr>
        <w:pStyle w:val="NoSpacing"/>
      </w:pPr>
      <w:r>
        <w:rPr>
          <w:sz w:val="18"/>
          <w:szCs w:val="18"/>
        </w:rPr>
        <w:t xml:space="preserve">  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notification L5</w:t>
      </w:r>
      <w:r>
        <w:rPr>
          <w:sz w:val="18"/>
          <w:szCs w:val="18"/>
        </w:rPr>
        <w:t>, L</w:t>
      </w:r>
      <w:r w:rsidRPr="004818DD">
        <w:rPr>
          <w:sz w:val="18"/>
          <w:szCs w:val="18"/>
        </w:rPr>
        <w:t>6)</w:t>
      </w:r>
    </w:p>
    <w:p w:rsidR="004818DD" w:rsidRDefault="004818DD" w:rsidP="004818DD">
      <w:pPr>
        <w:pStyle w:val="NoSpacing"/>
      </w:pPr>
    </w:p>
    <w:p w:rsidR="004818DD" w:rsidRDefault="004818DD" w:rsidP="004818DD">
      <w:pPr>
        <w:pStyle w:val="NoSpacing"/>
      </w:pPr>
      <w:r>
        <w:t xml:space="preserve">Noon, Saturday, </w:t>
      </w:r>
      <w:r w:rsidRPr="007230E3">
        <w:rPr>
          <w:highlight w:val="yellow"/>
        </w:rPr>
        <w:t>Sep 9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</w:r>
      <w:r w:rsidR="00E42350">
        <w:tab/>
      </w:r>
      <w:r w:rsidRPr="004818DD">
        <w:t>Level 5 and Level 6 candidates sign up for Monday play</w:t>
      </w:r>
    </w:p>
    <w:p w:rsidR="004818DD" w:rsidRPr="004818DD" w:rsidRDefault="004818DD" w:rsidP="004818DD">
      <w:pPr>
        <w:pStyle w:val="NoSpacing"/>
      </w:pPr>
    </w:p>
    <w:p w:rsidR="004818DD" w:rsidRPr="004818DD" w:rsidRDefault="004818DD" w:rsidP="004818DD">
      <w:pPr>
        <w:pStyle w:val="NoSpacing"/>
        <w:ind w:left="2880" w:hanging="2880"/>
      </w:pPr>
      <w:r w:rsidRPr="004818DD">
        <w:t xml:space="preserve">Mondays: </w:t>
      </w:r>
      <w:r w:rsidR="007230E3">
        <w:rPr>
          <w:highlight w:val="yellow"/>
        </w:rPr>
        <w:t>Sep</w:t>
      </w:r>
      <w:r w:rsidRPr="007230E3">
        <w:rPr>
          <w:highlight w:val="yellow"/>
        </w:rPr>
        <w:t xml:space="preserve"> 11</w:t>
      </w:r>
      <w:r w:rsidRPr="007230E3">
        <w:rPr>
          <w:highlight w:val="yellow"/>
          <w:vertAlign w:val="superscript"/>
        </w:rPr>
        <w:t>th</w:t>
      </w:r>
      <w:r w:rsidRPr="007230E3">
        <w:rPr>
          <w:highlight w:val="yellow"/>
        </w:rPr>
        <w:t>, 18</w:t>
      </w:r>
      <w:r w:rsidRPr="007230E3">
        <w:rPr>
          <w:highlight w:val="yellow"/>
          <w:vertAlign w:val="superscript"/>
        </w:rPr>
        <w:t>th</w:t>
      </w:r>
      <w:r w:rsidRPr="007230E3">
        <w:rPr>
          <w:highlight w:val="yellow"/>
        </w:rPr>
        <w:t xml:space="preserve"> </w:t>
      </w:r>
      <w:r w:rsidRPr="007230E3">
        <w:rPr>
          <w:sz w:val="20"/>
          <w:szCs w:val="20"/>
          <w:highlight w:val="yellow"/>
        </w:rPr>
        <w:t>&amp;</w:t>
      </w:r>
      <w:r w:rsidRPr="007230E3">
        <w:rPr>
          <w:highlight w:val="yellow"/>
        </w:rPr>
        <w:t xml:space="preserve"> 25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5 and Level 6 candidates play at least 2 of 3 available dates to be eligible to vote in ranking process</w:t>
      </w:r>
    </w:p>
    <w:p w:rsidR="004818DD" w:rsidRDefault="004818DD" w:rsidP="004818DD">
      <w:pPr>
        <w:pStyle w:val="NoSpacing"/>
      </w:pPr>
    </w:p>
    <w:p w:rsidR="004818DD" w:rsidRPr="004818DD" w:rsidRDefault="004818DD" w:rsidP="004818DD">
      <w:pPr>
        <w:pStyle w:val="NoSpacing"/>
      </w:pPr>
      <w:r>
        <w:t xml:space="preserve">6:40pm Monday, </w:t>
      </w:r>
      <w:r w:rsidRPr="007230E3">
        <w:rPr>
          <w:highlight w:val="yellow"/>
        </w:rPr>
        <w:t>Sep 18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5 and Level 6 ballots distributed</w:t>
      </w:r>
    </w:p>
    <w:p w:rsidR="004818DD" w:rsidRPr="004818DD" w:rsidRDefault="004818DD" w:rsidP="004818DD">
      <w:pPr>
        <w:pStyle w:val="NoSpacing"/>
      </w:pPr>
      <w:r>
        <w:rPr>
          <w:sz w:val="18"/>
          <w:szCs w:val="18"/>
        </w:rPr>
        <w:t xml:space="preserve">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notification L5</w:t>
      </w:r>
      <w:r>
        <w:rPr>
          <w:sz w:val="18"/>
          <w:szCs w:val="18"/>
        </w:rPr>
        <w:t>, L6</w:t>
      </w:r>
      <w:r w:rsidRPr="004818DD">
        <w:rPr>
          <w:sz w:val="18"/>
          <w:szCs w:val="18"/>
        </w:rPr>
        <w:t>)</w:t>
      </w:r>
    </w:p>
    <w:p w:rsidR="004818DD" w:rsidRDefault="004818DD" w:rsidP="004818DD">
      <w:pPr>
        <w:pStyle w:val="NoSpacing"/>
      </w:pPr>
    </w:p>
    <w:p w:rsidR="004818DD" w:rsidRPr="004818DD" w:rsidRDefault="004818DD" w:rsidP="004818DD">
      <w:pPr>
        <w:pStyle w:val="NoSpacing"/>
      </w:pPr>
      <w:r>
        <w:t xml:space="preserve">8:05pm, Monday, </w:t>
      </w:r>
      <w:r w:rsidRPr="007230E3">
        <w:rPr>
          <w:highlight w:val="yellow"/>
        </w:rPr>
        <w:t>Sep 25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5 and Level 6 trial period ends</w:t>
      </w:r>
    </w:p>
    <w:p w:rsidR="004818DD" w:rsidRDefault="004818DD" w:rsidP="004818DD">
      <w:pPr>
        <w:pStyle w:val="NoSpacing"/>
      </w:pPr>
    </w:p>
    <w:p w:rsidR="00F07209" w:rsidRDefault="004818DD" w:rsidP="004818DD">
      <w:pPr>
        <w:pStyle w:val="NoSpacing"/>
      </w:pPr>
      <w:r>
        <w:t xml:space="preserve">8:05pm, Wednesday, </w:t>
      </w:r>
      <w:r w:rsidRPr="007230E3">
        <w:rPr>
          <w:highlight w:val="yellow"/>
        </w:rPr>
        <w:t>Sep 27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  <w:t>Level 5 and Level 6 ballots due</w:t>
      </w:r>
      <w:r w:rsidR="00F01D2F">
        <w:t xml:space="preserve"> </w:t>
      </w:r>
    </w:p>
    <w:p w:rsidR="00F07209" w:rsidRDefault="00F07209" w:rsidP="004818DD">
      <w:pPr>
        <w:pStyle w:val="NoSpacing"/>
      </w:pPr>
    </w:p>
    <w:p w:rsidR="004818DD" w:rsidRPr="004818DD" w:rsidRDefault="004818DD" w:rsidP="004818DD">
      <w:pPr>
        <w:pStyle w:val="NoSpacing"/>
      </w:pPr>
      <w:r>
        <w:t xml:space="preserve">5pm, Friday, </w:t>
      </w:r>
      <w:r w:rsidRPr="007230E3">
        <w:rPr>
          <w:highlight w:val="yellow"/>
        </w:rPr>
        <w:t>Sep 29</w:t>
      </w:r>
      <w:r w:rsidRPr="007230E3">
        <w:rPr>
          <w:highlight w:val="yellow"/>
          <w:vertAlign w:val="superscript"/>
        </w:rPr>
        <w:t>th</w:t>
      </w:r>
      <w:r w:rsidRPr="004818DD">
        <w:t>:</w:t>
      </w:r>
      <w:r w:rsidRPr="004818DD">
        <w:tab/>
      </w:r>
      <w:r w:rsidRPr="004818DD">
        <w:tab/>
        <w:t>Level 5 and Level 6 rosters announced</w:t>
      </w:r>
    </w:p>
    <w:p w:rsidR="004818DD" w:rsidRPr="004818DD" w:rsidRDefault="004818DD" w:rsidP="004818DD">
      <w:pPr>
        <w:pStyle w:val="NoSpacing"/>
      </w:pPr>
      <w:r>
        <w:rPr>
          <w:sz w:val="18"/>
          <w:szCs w:val="18"/>
        </w:rPr>
        <w:t xml:space="preserve">      </w:t>
      </w:r>
      <w:r w:rsidRPr="004818DD">
        <w:rPr>
          <w:sz w:val="18"/>
          <w:szCs w:val="18"/>
        </w:rPr>
        <w:t>(</w:t>
      </w:r>
      <w:proofErr w:type="gramStart"/>
      <w:r w:rsidRPr="004818DD">
        <w:rPr>
          <w:sz w:val="18"/>
          <w:szCs w:val="18"/>
        </w:rPr>
        <w:t>email</w:t>
      </w:r>
      <w:proofErr w:type="gramEnd"/>
      <w:r w:rsidRPr="004818DD">
        <w:rPr>
          <w:sz w:val="18"/>
          <w:szCs w:val="18"/>
        </w:rPr>
        <w:t xml:space="preserve"> notification </w:t>
      </w:r>
      <w:r w:rsidR="00D97497">
        <w:rPr>
          <w:sz w:val="18"/>
          <w:szCs w:val="18"/>
        </w:rPr>
        <w:t xml:space="preserve">L4, </w:t>
      </w:r>
      <w:r w:rsidRPr="004818DD">
        <w:rPr>
          <w:sz w:val="18"/>
          <w:szCs w:val="18"/>
        </w:rPr>
        <w:t>L5</w:t>
      </w:r>
      <w:r>
        <w:rPr>
          <w:sz w:val="18"/>
          <w:szCs w:val="18"/>
        </w:rPr>
        <w:t>, L</w:t>
      </w:r>
      <w:r w:rsidRPr="004818DD">
        <w:rPr>
          <w:sz w:val="18"/>
          <w:szCs w:val="18"/>
        </w:rPr>
        <w:t>6)</w:t>
      </w:r>
    </w:p>
    <w:p w:rsidR="004818DD" w:rsidRPr="004818DD" w:rsidRDefault="004818DD" w:rsidP="004818DD">
      <w:pPr>
        <w:pStyle w:val="NoSpacing"/>
        <w:ind w:left="2880" w:hanging="2880"/>
        <w:rPr>
          <w:u w:val="single"/>
        </w:rPr>
      </w:pPr>
    </w:p>
    <w:p w:rsidR="004818DD" w:rsidRPr="004818DD" w:rsidRDefault="004818DD" w:rsidP="004818DD">
      <w:pPr>
        <w:pStyle w:val="NoSpacing"/>
        <w:ind w:left="2880" w:hanging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Roster Play Begins</w:t>
      </w:r>
    </w:p>
    <w:p w:rsidR="004818DD" w:rsidRDefault="004818DD" w:rsidP="004818DD">
      <w:pPr>
        <w:pStyle w:val="NoSpacing"/>
      </w:pPr>
    </w:p>
    <w:p w:rsidR="004818DD" w:rsidRDefault="00C57A31" w:rsidP="004818DD">
      <w:pPr>
        <w:pStyle w:val="NoSpacing"/>
      </w:pPr>
      <w:r>
        <w:t xml:space="preserve">Noon, Saturday, </w:t>
      </w:r>
      <w:r w:rsidRPr="007230E3">
        <w:rPr>
          <w:highlight w:val="yellow"/>
        </w:rPr>
        <w:t>Sep 30</w:t>
      </w:r>
      <w:r w:rsidRPr="007230E3">
        <w:rPr>
          <w:highlight w:val="yellow"/>
          <w:vertAlign w:val="superscript"/>
        </w:rPr>
        <w:t>th</w:t>
      </w:r>
      <w:r w:rsidR="004818DD" w:rsidRPr="004818DD">
        <w:t>:</w:t>
      </w:r>
      <w:r w:rsidR="004818DD" w:rsidRPr="004818DD">
        <w:tab/>
        <w:t>Level 5 and Level 6 sign up for Monday play</w:t>
      </w:r>
    </w:p>
    <w:p w:rsidR="004818DD" w:rsidRDefault="004818DD" w:rsidP="004818DD">
      <w:pPr>
        <w:pStyle w:val="NoSpacing"/>
      </w:pPr>
    </w:p>
    <w:p w:rsidR="004818DD" w:rsidRDefault="004818DD" w:rsidP="004818DD">
      <w:pPr>
        <w:pStyle w:val="NoSpacing"/>
      </w:pPr>
      <w:r>
        <w:t>6:40, Mon</w:t>
      </w:r>
      <w:r w:rsidR="00DF5FDD">
        <w:t>day</w:t>
      </w:r>
      <w:r>
        <w:t xml:space="preserve">, </w:t>
      </w:r>
      <w:r w:rsidR="00C57A31" w:rsidRPr="007230E3">
        <w:rPr>
          <w:highlight w:val="yellow"/>
        </w:rPr>
        <w:t>Oct 2</w:t>
      </w:r>
      <w:r w:rsidR="00C57A31" w:rsidRPr="007230E3">
        <w:rPr>
          <w:highlight w:val="yellow"/>
          <w:vertAlign w:val="superscript"/>
        </w:rPr>
        <w:t>nd</w:t>
      </w:r>
      <w:r>
        <w:t>:</w:t>
      </w:r>
      <w:r>
        <w:tab/>
      </w:r>
      <w:r>
        <w:tab/>
        <w:t>New Level 5 and Level 6 rosters play</w:t>
      </w:r>
    </w:p>
    <w:p w:rsidR="004818DD" w:rsidRPr="004818DD" w:rsidRDefault="004818DD" w:rsidP="004818DD">
      <w:pPr>
        <w:pStyle w:val="NoSpacing"/>
      </w:pPr>
    </w:p>
    <w:p w:rsidR="00E42350" w:rsidRPr="00D97497" w:rsidRDefault="00C57A31" w:rsidP="00A27701">
      <w:pPr>
        <w:pStyle w:val="NoSpacing"/>
        <w:rPr>
          <w:sz w:val="24"/>
          <w:szCs w:val="24"/>
        </w:rPr>
      </w:pPr>
      <w:r>
        <w:t xml:space="preserve">6pm, </w:t>
      </w:r>
      <w:r w:rsidR="004818DD" w:rsidRPr="004818DD">
        <w:t xml:space="preserve">Tuesday, </w:t>
      </w:r>
      <w:r w:rsidR="004818DD" w:rsidRPr="007230E3">
        <w:rPr>
          <w:highlight w:val="yellow"/>
        </w:rPr>
        <w:t>Oct 10</w:t>
      </w:r>
      <w:r w:rsidR="004818DD" w:rsidRPr="007230E3">
        <w:rPr>
          <w:highlight w:val="yellow"/>
          <w:vertAlign w:val="superscript"/>
        </w:rPr>
        <w:t>th</w:t>
      </w:r>
      <w:r w:rsidR="004818DD" w:rsidRPr="004818DD">
        <w:t>:</w:t>
      </w:r>
      <w:r w:rsidR="004818DD" w:rsidRPr="004818DD">
        <w:tab/>
      </w:r>
      <w:r w:rsidR="004818DD" w:rsidRPr="004818DD">
        <w:tab/>
        <w:t xml:space="preserve">Steering Committee </w:t>
      </w:r>
      <w:r>
        <w:t xml:space="preserve">review and recordation </w:t>
      </w:r>
      <w:r w:rsidR="00DF5FDD">
        <w:t>of new</w:t>
      </w:r>
      <w:r w:rsidR="004818DD" w:rsidRPr="004818DD">
        <w:t xml:space="preserve"> Level 5 and Level 6 rosters</w:t>
      </w:r>
    </w:p>
    <w:sectPr w:rsidR="00E42350" w:rsidRPr="00D97497" w:rsidSect="00955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8E3"/>
    <w:multiLevelType w:val="hybridMultilevel"/>
    <w:tmpl w:val="9CE0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F5224D"/>
    <w:multiLevelType w:val="hybridMultilevel"/>
    <w:tmpl w:val="21143FEC"/>
    <w:lvl w:ilvl="0" w:tplc="055E6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F68"/>
    <w:multiLevelType w:val="hybridMultilevel"/>
    <w:tmpl w:val="C082AD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7266A"/>
    <w:multiLevelType w:val="hybridMultilevel"/>
    <w:tmpl w:val="21143FEC"/>
    <w:lvl w:ilvl="0" w:tplc="055E6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6771"/>
    <w:multiLevelType w:val="hybridMultilevel"/>
    <w:tmpl w:val="5C302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48165C"/>
    <w:multiLevelType w:val="hybridMultilevel"/>
    <w:tmpl w:val="21B46862"/>
    <w:lvl w:ilvl="0" w:tplc="F3128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00F"/>
    <w:multiLevelType w:val="hybridMultilevel"/>
    <w:tmpl w:val="0D9C856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9006378"/>
    <w:multiLevelType w:val="hybridMultilevel"/>
    <w:tmpl w:val="B1EC3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21D6C"/>
    <w:multiLevelType w:val="hybridMultilevel"/>
    <w:tmpl w:val="E8F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A3040"/>
    <w:multiLevelType w:val="hybridMultilevel"/>
    <w:tmpl w:val="8EF61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A729F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BD1644D"/>
    <w:multiLevelType w:val="hybridMultilevel"/>
    <w:tmpl w:val="21B46862"/>
    <w:lvl w:ilvl="0" w:tplc="F3128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BE3"/>
    <w:multiLevelType w:val="hybridMultilevel"/>
    <w:tmpl w:val="8BF4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830C4"/>
    <w:multiLevelType w:val="hybridMultilevel"/>
    <w:tmpl w:val="08866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860B84"/>
    <w:multiLevelType w:val="hybridMultilevel"/>
    <w:tmpl w:val="A59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6D"/>
    <w:rsid w:val="00055853"/>
    <w:rsid w:val="00060D29"/>
    <w:rsid w:val="000752AA"/>
    <w:rsid w:val="000C5851"/>
    <w:rsid w:val="000D1E70"/>
    <w:rsid w:val="00150078"/>
    <w:rsid w:val="001A0F6D"/>
    <w:rsid w:val="001F5368"/>
    <w:rsid w:val="00220846"/>
    <w:rsid w:val="0027495C"/>
    <w:rsid w:val="0028509D"/>
    <w:rsid w:val="00291956"/>
    <w:rsid w:val="002A3CF1"/>
    <w:rsid w:val="002A418B"/>
    <w:rsid w:val="002C1C59"/>
    <w:rsid w:val="003A796D"/>
    <w:rsid w:val="003B330B"/>
    <w:rsid w:val="004818DD"/>
    <w:rsid w:val="005135C5"/>
    <w:rsid w:val="00515130"/>
    <w:rsid w:val="0054117D"/>
    <w:rsid w:val="00557559"/>
    <w:rsid w:val="00600FFD"/>
    <w:rsid w:val="00691766"/>
    <w:rsid w:val="006D1B00"/>
    <w:rsid w:val="006D4A8D"/>
    <w:rsid w:val="006E1D53"/>
    <w:rsid w:val="007230E3"/>
    <w:rsid w:val="007C0EBA"/>
    <w:rsid w:val="007D1B95"/>
    <w:rsid w:val="008255E5"/>
    <w:rsid w:val="008D53BB"/>
    <w:rsid w:val="00955B3E"/>
    <w:rsid w:val="00956F1C"/>
    <w:rsid w:val="009C7D2E"/>
    <w:rsid w:val="009D6F6D"/>
    <w:rsid w:val="00A27701"/>
    <w:rsid w:val="00A54210"/>
    <w:rsid w:val="00A56B0C"/>
    <w:rsid w:val="00A913A9"/>
    <w:rsid w:val="00AA4019"/>
    <w:rsid w:val="00AF3ECE"/>
    <w:rsid w:val="00B31DE4"/>
    <w:rsid w:val="00B4001E"/>
    <w:rsid w:val="00C44D8E"/>
    <w:rsid w:val="00C57A31"/>
    <w:rsid w:val="00CE253F"/>
    <w:rsid w:val="00D01AEA"/>
    <w:rsid w:val="00D05099"/>
    <w:rsid w:val="00D3070D"/>
    <w:rsid w:val="00D97497"/>
    <w:rsid w:val="00DA24F7"/>
    <w:rsid w:val="00DD25CA"/>
    <w:rsid w:val="00DF5FDD"/>
    <w:rsid w:val="00E4143A"/>
    <w:rsid w:val="00E42350"/>
    <w:rsid w:val="00E82304"/>
    <w:rsid w:val="00E931DD"/>
    <w:rsid w:val="00EB1009"/>
    <w:rsid w:val="00F01D2F"/>
    <w:rsid w:val="00F07209"/>
    <w:rsid w:val="00F13C19"/>
    <w:rsid w:val="00F35D3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ADB96E-6786-4BBC-884C-41D9F4E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1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E1D53"/>
    <w:pPr>
      <w:spacing w:before="200"/>
      <w:ind w:left="576" w:hanging="576"/>
      <w:outlineLvl w:val="1"/>
    </w:pPr>
    <w:rPr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D53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1D53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0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5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50078"/>
  </w:style>
  <w:style w:type="character" w:styleId="FollowedHyperlink">
    <w:name w:val="FollowedHyperlink"/>
    <w:basedOn w:val="DefaultParagraphFont"/>
    <w:uiPriority w:val="99"/>
    <w:semiHidden/>
    <w:unhideWhenUsed/>
    <w:rsid w:val="009D6F6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6F6D"/>
    <w:pPr>
      <w:spacing w:after="0" w:line="240" w:lineRule="auto"/>
    </w:pPr>
  </w:style>
  <w:style w:type="table" w:styleId="TableGrid">
    <w:name w:val="Table Grid"/>
    <w:basedOn w:val="TableNormal"/>
    <w:uiPriority w:val="59"/>
    <w:rsid w:val="0095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ABC5FB-9D6A-4199-B113-A6B8151AB0D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953A378-69FF-4BB8-8587-043F2F8387B7}">
      <dgm:prSet phldrT="[Text]" custT="1"/>
      <dgm:spPr/>
      <dgm:t>
        <a:bodyPr/>
        <a:lstStyle/>
        <a:p>
          <a:r>
            <a:rPr lang="en-US" sz="1200"/>
            <a:t>Current Level 5 players interested in Level 6 sign up for initial peer ranking</a:t>
          </a:r>
        </a:p>
      </dgm:t>
    </dgm:pt>
    <dgm:pt modelId="{766D6BFF-3414-49D3-9E9C-772EF05C1066}" type="parTrans" cxnId="{6CB3FE20-2BAE-458C-85B7-321583D21EB8}">
      <dgm:prSet/>
      <dgm:spPr/>
      <dgm:t>
        <a:bodyPr/>
        <a:lstStyle/>
        <a:p>
          <a:endParaRPr lang="en-US"/>
        </a:p>
      </dgm:t>
    </dgm:pt>
    <dgm:pt modelId="{C57122E5-56D8-4E0B-90C8-D11D80799B1B}" type="sibTrans" cxnId="{6CB3FE20-2BAE-458C-85B7-321583D21EB8}">
      <dgm:prSet/>
      <dgm:spPr/>
      <dgm:t>
        <a:bodyPr/>
        <a:lstStyle/>
        <a:p>
          <a:endParaRPr lang="en-US"/>
        </a:p>
      </dgm:t>
    </dgm:pt>
    <dgm:pt modelId="{89215119-CF86-445F-A4A6-D24CFEC45025}">
      <dgm:prSet phldrT="[Text]" custT="1"/>
      <dgm:spPr/>
      <dgm:t>
        <a:bodyPr/>
        <a:lstStyle/>
        <a:p>
          <a:r>
            <a:rPr lang="en-US" sz="1200"/>
            <a:t>Current Level 6 players do not participate in initial peer ranking</a:t>
          </a:r>
        </a:p>
      </dgm:t>
    </dgm:pt>
    <dgm:pt modelId="{3C716054-C05E-4F3B-81C1-16985ABF6CB2}" type="parTrans" cxnId="{55FA5C53-0445-46D1-9FCC-106A9CCDDB5F}">
      <dgm:prSet/>
      <dgm:spPr/>
      <dgm:t>
        <a:bodyPr/>
        <a:lstStyle/>
        <a:p>
          <a:endParaRPr lang="en-US"/>
        </a:p>
      </dgm:t>
    </dgm:pt>
    <dgm:pt modelId="{A9AE3D97-A417-4EB2-BEC8-9761D0008101}" type="sibTrans" cxnId="{55FA5C53-0445-46D1-9FCC-106A9CCDDB5F}">
      <dgm:prSet/>
      <dgm:spPr/>
      <dgm:t>
        <a:bodyPr/>
        <a:lstStyle/>
        <a:p>
          <a:endParaRPr lang="en-US"/>
        </a:p>
      </dgm:t>
    </dgm:pt>
    <dgm:pt modelId="{84AE1792-0E84-4432-9CE0-85F578B55221}">
      <dgm:prSet phldrT="[Text]" custT="1"/>
      <dgm:spPr/>
      <dgm:t>
        <a:bodyPr/>
        <a:lstStyle/>
        <a:p>
          <a:r>
            <a:rPr lang="en-US" sz="1200"/>
            <a:t>Current Level 4 players interested in Level 5 sign up for initial peer ranking </a:t>
          </a:r>
        </a:p>
        <a:p>
          <a:r>
            <a:rPr lang="en-US" sz="900"/>
            <a:t>(excludes Provisional 4)</a:t>
          </a:r>
        </a:p>
      </dgm:t>
    </dgm:pt>
    <dgm:pt modelId="{BCA166C1-D059-4DDE-8ACF-E94F10CBDC1A}" type="sibTrans" cxnId="{06872EB1-D4F5-4F5A-9710-4F72D313A54B}">
      <dgm:prSet/>
      <dgm:spPr/>
      <dgm:t>
        <a:bodyPr/>
        <a:lstStyle/>
        <a:p>
          <a:endParaRPr lang="en-US"/>
        </a:p>
      </dgm:t>
    </dgm:pt>
    <dgm:pt modelId="{CBA7FAB2-8BC4-43A6-BC50-86C091512F8C}" type="parTrans" cxnId="{06872EB1-D4F5-4F5A-9710-4F72D313A54B}">
      <dgm:prSet/>
      <dgm:spPr/>
      <dgm:t>
        <a:bodyPr/>
        <a:lstStyle/>
        <a:p>
          <a:endParaRPr lang="en-US"/>
        </a:p>
      </dgm:t>
    </dgm:pt>
    <dgm:pt modelId="{424E0F77-E327-4DE9-81B0-CB4A1C4B3023}" type="pres">
      <dgm:prSet presAssocID="{B4ABC5FB-9D6A-4199-B113-A6B8151AB0D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A44A19B-8305-422A-A893-F584E4E4D5FB}" type="pres">
      <dgm:prSet presAssocID="{84AE1792-0E84-4432-9CE0-85F578B55221}" presName="composite" presStyleCnt="0"/>
      <dgm:spPr/>
      <dgm:t>
        <a:bodyPr/>
        <a:lstStyle/>
        <a:p>
          <a:endParaRPr lang="en-US"/>
        </a:p>
      </dgm:t>
    </dgm:pt>
    <dgm:pt modelId="{3BDF0ACA-40F1-4009-AD86-963CC6B93381}" type="pres">
      <dgm:prSet presAssocID="{84AE1792-0E84-4432-9CE0-85F578B55221}" presName="LShape" presStyleLbl="alignNode1" presStyleIdx="0" presStyleCnt="5"/>
      <dgm:spPr/>
      <dgm:t>
        <a:bodyPr/>
        <a:lstStyle/>
        <a:p>
          <a:endParaRPr lang="en-US"/>
        </a:p>
      </dgm:t>
    </dgm:pt>
    <dgm:pt modelId="{064FE9F3-FE36-4906-A7FA-B770710FB56D}" type="pres">
      <dgm:prSet presAssocID="{84AE1792-0E84-4432-9CE0-85F578B55221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D55B27-C460-467D-A7E8-0F235C1865F5}" type="pres">
      <dgm:prSet presAssocID="{84AE1792-0E84-4432-9CE0-85F578B55221}" presName="Triangle" presStyleLbl="alignNode1" presStyleIdx="1" presStyleCnt="5"/>
      <dgm:spPr/>
      <dgm:t>
        <a:bodyPr/>
        <a:lstStyle/>
        <a:p>
          <a:endParaRPr lang="en-US"/>
        </a:p>
      </dgm:t>
    </dgm:pt>
    <dgm:pt modelId="{1D14596A-ACF1-4E6D-AA15-FA9A3168FBEE}" type="pres">
      <dgm:prSet presAssocID="{BCA166C1-D059-4DDE-8ACF-E94F10CBDC1A}" presName="sibTrans" presStyleCnt="0"/>
      <dgm:spPr/>
      <dgm:t>
        <a:bodyPr/>
        <a:lstStyle/>
        <a:p>
          <a:endParaRPr lang="en-US"/>
        </a:p>
      </dgm:t>
    </dgm:pt>
    <dgm:pt modelId="{4A68B96D-18FB-43CB-B519-7460586732A2}" type="pres">
      <dgm:prSet presAssocID="{BCA166C1-D059-4DDE-8ACF-E94F10CBDC1A}" presName="space" presStyleCnt="0"/>
      <dgm:spPr/>
      <dgm:t>
        <a:bodyPr/>
        <a:lstStyle/>
        <a:p>
          <a:endParaRPr lang="en-US"/>
        </a:p>
      </dgm:t>
    </dgm:pt>
    <dgm:pt modelId="{D0BF1C23-8868-47A5-AF12-0EE43A406334}" type="pres">
      <dgm:prSet presAssocID="{B953A378-69FF-4BB8-8587-043F2F8387B7}" presName="composite" presStyleCnt="0"/>
      <dgm:spPr/>
      <dgm:t>
        <a:bodyPr/>
        <a:lstStyle/>
        <a:p>
          <a:endParaRPr lang="en-US"/>
        </a:p>
      </dgm:t>
    </dgm:pt>
    <dgm:pt modelId="{9F068A9B-CC01-43B2-9C12-BDFFC9A3230E}" type="pres">
      <dgm:prSet presAssocID="{B953A378-69FF-4BB8-8587-043F2F8387B7}" presName="LShape" presStyleLbl="alignNode1" presStyleIdx="2" presStyleCnt="5" custLinFactNeighborX="-71"/>
      <dgm:spPr/>
      <dgm:t>
        <a:bodyPr/>
        <a:lstStyle/>
        <a:p>
          <a:endParaRPr lang="en-US"/>
        </a:p>
      </dgm:t>
    </dgm:pt>
    <dgm:pt modelId="{75DCDF2E-23CF-4B8E-BDE2-035C4A744EA5}" type="pres">
      <dgm:prSet presAssocID="{B953A378-69FF-4BB8-8587-043F2F8387B7}" presName="ParentText" presStyleLbl="revTx" presStyleIdx="1" presStyleCnt="3" custLinFactNeighborX="2614" custLinFactNeighborY="41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2B69B-BAFB-416C-9C5B-C97833D8167B}" type="pres">
      <dgm:prSet presAssocID="{B953A378-69FF-4BB8-8587-043F2F8387B7}" presName="Triangle" presStyleLbl="alignNode1" presStyleIdx="3" presStyleCnt="5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C5A11D40-682F-4B90-A0E4-3D57AB9CCB52}" type="pres">
      <dgm:prSet presAssocID="{C57122E5-56D8-4E0B-90C8-D11D80799B1B}" presName="sibTrans" presStyleCnt="0"/>
      <dgm:spPr/>
      <dgm:t>
        <a:bodyPr/>
        <a:lstStyle/>
        <a:p>
          <a:endParaRPr lang="en-US"/>
        </a:p>
      </dgm:t>
    </dgm:pt>
    <dgm:pt modelId="{B687782B-B457-4CB4-9885-80A16ECF939A}" type="pres">
      <dgm:prSet presAssocID="{C57122E5-56D8-4E0B-90C8-D11D80799B1B}" presName="space" presStyleCnt="0"/>
      <dgm:spPr/>
      <dgm:t>
        <a:bodyPr/>
        <a:lstStyle/>
        <a:p>
          <a:endParaRPr lang="en-US"/>
        </a:p>
      </dgm:t>
    </dgm:pt>
    <dgm:pt modelId="{7D82DECC-0D86-42F5-93B2-61727B391B5E}" type="pres">
      <dgm:prSet presAssocID="{89215119-CF86-445F-A4A6-D24CFEC45025}" presName="composite" presStyleCnt="0"/>
      <dgm:spPr/>
      <dgm:t>
        <a:bodyPr/>
        <a:lstStyle/>
        <a:p>
          <a:endParaRPr lang="en-US"/>
        </a:p>
      </dgm:t>
    </dgm:pt>
    <dgm:pt modelId="{EEB168FE-9A02-4899-9587-EA03EC736204}" type="pres">
      <dgm:prSet presAssocID="{89215119-CF86-445F-A4A6-D24CFEC45025}" presName="LShape" presStyleLbl="alignNode1" presStyleIdx="4" presStyleCnt="5" custLinFactNeighborY="-1752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F8F978C6-D1DA-4B50-BCDF-BB55A33B5F18}" type="pres">
      <dgm:prSet presAssocID="{89215119-CF86-445F-A4A6-D24CFEC45025}" presName="ParentText" presStyleLbl="revTx" presStyleIdx="2" presStyleCnt="3" custLinFactNeighborX="5428" custLinFactNeighborY="26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FA5C53-0445-46D1-9FCC-106A9CCDDB5F}" srcId="{B4ABC5FB-9D6A-4199-B113-A6B8151AB0D6}" destId="{89215119-CF86-445F-A4A6-D24CFEC45025}" srcOrd="2" destOrd="0" parTransId="{3C716054-C05E-4F3B-81C1-16985ABF6CB2}" sibTransId="{A9AE3D97-A417-4EB2-BEC8-9761D0008101}"/>
    <dgm:cxn modelId="{30846467-07A4-4FEF-BC57-C4A13EFC8322}" type="presOf" srcId="{B953A378-69FF-4BB8-8587-043F2F8387B7}" destId="{75DCDF2E-23CF-4B8E-BDE2-035C4A744EA5}" srcOrd="0" destOrd="0" presId="urn:microsoft.com/office/officeart/2009/3/layout/StepUpProcess"/>
    <dgm:cxn modelId="{41064A85-BA3F-4888-B840-45359871DACE}" type="presOf" srcId="{B4ABC5FB-9D6A-4199-B113-A6B8151AB0D6}" destId="{424E0F77-E327-4DE9-81B0-CB4A1C4B3023}" srcOrd="0" destOrd="0" presId="urn:microsoft.com/office/officeart/2009/3/layout/StepUpProcess"/>
    <dgm:cxn modelId="{8B7E7273-513B-4A50-B529-EA71FD0DD7D3}" type="presOf" srcId="{84AE1792-0E84-4432-9CE0-85F578B55221}" destId="{064FE9F3-FE36-4906-A7FA-B770710FB56D}" srcOrd="0" destOrd="0" presId="urn:microsoft.com/office/officeart/2009/3/layout/StepUpProcess"/>
    <dgm:cxn modelId="{06872EB1-D4F5-4F5A-9710-4F72D313A54B}" srcId="{B4ABC5FB-9D6A-4199-B113-A6B8151AB0D6}" destId="{84AE1792-0E84-4432-9CE0-85F578B55221}" srcOrd="0" destOrd="0" parTransId="{CBA7FAB2-8BC4-43A6-BC50-86C091512F8C}" sibTransId="{BCA166C1-D059-4DDE-8ACF-E94F10CBDC1A}"/>
    <dgm:cxn modelId="{6CB3FE20-2BAE-458C-85B7-321583D21EB8}" srcId="{B4ABC5FB-9D6A-4199-B113-A6B8151AB0D6}" destId="{B953A378-69FF-4BB8-8587-043F2F8387B7}" srcOrd="1" destOrd="0" parTransId="{766D6BFF-3414-49D3-9E9C-772EF05C1066}" sibTransId="{C57122E5-56D8-4E0B-90C8-D11D80799B1B}"/>
    <dgm:cxn modelId="{250AE334-9D5F-4AA0-8064-56888AA7FF3F}" type="presOf" srcId="{89215119-CF86-445F-A4A6-D24CFEC45025}" destId="{F8F978C6-D1DA-4B50-BCDF-BB55A33B5F18}" srcOrd="0" destOrd="0" presId="urn:microsoft.com/office/officeart/2009/3/layout/StepUpProcess"/>
    <dgm:cxn modelId="{4CE5EF03-FAF6-4112-8BB6-C5B1B7385C61}" type="presParOf" srcId="{424E0F77-E327-4DE9-81B0-CB4A1C4B3023}" destId="{5A44A19B-8305-422A-A893-F584E4E4D5FB}" srcOrd="0" destOrd="0" presId="urn:microsoft.com/office/officeart/2009/3/layout/StepUpProcess"/>
    <dgm:cxn modelId="{97C933B4-E9D3-4057-9ECF-FBD36E6CB475}" type="presParOf" srcId="{5A44A19B-8305-422A-A893-F584E4E4D5FB}" destId="{3BDF0ACA-40F1-4009-AD86-963CC6B93381}" srcOrd="0" destOrd="0" presId="urn:microsoft.com/office/officeart/2009/3/layout/StepUpProcess"/>
    <dgm:cxn modelId="{67CDFA71-5C3E-41B9-93FF-FDD2145C6A62}" type="presParOf" srcId="{5A44A19B-8305-422A-A893-F584E4E4D5FB}" destId="{064FE9F3-FE36-4906-A7FA-B770710FB56D}" srcOrd="1" destOrd="0" presId="urn:microsoft.com/office/officeart/2009/3/layout/StepUpProcess"/>
    <dgm:cxn modelId="{42499CF4-8DEB-4FDD-9DFF-0D2F5DE42082}" type="presParOf" srcId="{5A44A19B-8305-422A-A893-F584E4E4D5FB}" destId="{C5D55B27-C460-467D-A7E8-0F235C1865F5}" srcOrd="2" destOrd="0" presId="urn:microsoft.com/office/officeart/2009/3/layout/StepUpProcess"/>
    <dgm:cxn modelId="{5FCE39D8-C546-4FFC-A7FB-FCDB7C5DDC23}" type="presParOf" srcId="{424E0F77-E327-4DE9-81B0-CB4A1C4B3023}" destId="{1D14596A-ACF1-4E6D-AA15-FA9A3168FBEE}" srcOrd="1" destOrd="0" presId="urn:microsoft.com/office/officeart/2009/3/layout/StepUpProcess"/>
    <dgm:cxn modelId="{66FF4575-248A-4C5E-BF94-5C309DE790D1}" type="presParOf" srcId="{1D14596A-ACF1-4E6D-AA15-FA9A3168FBEE}" destId="{4A68B96D-18FB-43CB-B519-7460586732A2}" srcOrd="0" destOrd="0" presId="urn:microsoft.com/office/officeart/2009/3/layout/StepUpProcess"/>
    <dgm:cxn modelId="{F8902967-16A2-4529-A4D6-7A04F08F4663}" type="presParOf" srcId="{424E0F77-E327-4DE9-81B0-CB4A1C4B3023}" destId="{D0BF1C23-8868-47A5-AF12-0EE43A406334}" srcOrd="2" destOrd="0" presId="urn:microsoft.com/office/officeart/2009/3/layout/StepUpProcess"/>
    <dgm:cxn modelId="{259373A9-AD33-4A26-BB72-D187D0273C56}" type="presParOf" srcId="{D0BF1C23-8868-47A5-AF12-0EE43A406334}" destId="{9F068A9B-CC01-43B2-9C12-BDFFC9A3230E}" srcOrd="0" destOrd="0" presId="urn:microsoft.com/office/officeart/2009/3/layout/StepUpProcess"/>
    <dgm:cxn modelId="{7C08467B-B7DE-4527-9A91-D1B0B3515517}" type="presParOf" srcId="{D0BF1C23-8868-47A5-AF12-0EE43A406334}" destId="{75DCDF2E-23CF-4B8E-BDE2-035C4A744EA5}" srcOrd="1" destOrd="0" presId="urn:microsoft.com/office/officeart/2009/3/layout/StepUpProcess"/>
    <dgm:cxn modelId="{2A09F5CB-A903-4AFF-B7D9-55F569413B3B}" type="presParOf" srcId="{D0BF1C23-8868-47A5-AF12-0EE43A406334}" destId="{22B2B69B-BAFB-416C-9C5B-C97833D8167B}" srcOrd="2" destOrd="0" presId="urn:microsoft.com/office/officeart/2009/3/layout/StepUpProcess"/>
    <dgm:cxn modelId="{78C295C8-6432-4D38-A87C-5C6AE8534A2F}" type="presParOf" srcId="{424E0F77-E327-4DE9-81B0-CB4A1C4B3023}" destId="{C5A11D40-682F-4B90-A0E4-3D57AB9CCB52}" srcOrd="3" destOrd="0" presId="urn:microsoft.com/office/officeart/2009/3/layout/StepUpProcess"/>
    <dgm:cxn modelId="{B2657F10-69D1-42EC-8C4A-4E0895CFEF16}" type="presParOf" srcId="{C5A11D40-682F-4B90-A0E4-3D57AB9CCB52}" destId="{B687782B-B457-4CB4-9885-80A16ECF939A}" srcOrd="0" destOrd="0" presId="urn:microsoft.com/office/officeart/2009/3/layout/StepUpProcess"/>
    <dgm:cxn modelId="{DE5B18BA-AB6C-495E-85FE-AE72C2199CDE}" type="presParOf" srcId="{424E0F77-E327-4DE9-81B0-CB4A1C4B3023}" destId="{7D82DECC-0D86-42F5-93B2-61727B391B5E}" srcOrd="4" destOrd="0" presId="urn:microsoft.com/office/officeart/2009/3/layout/StepUpProcess"/>
    <dgm:cxn modelId="{500BC4A4-A309-4FA4-9A6C-A4AC7222F077}" type="presParOf" srcId="{7D82DECC-0D86-42F5-93B2-61727B391B5E}" destId="{EEB168FE-9A02-4899-9587-EA03EC736204}" srcOrd="0" destOrd="0" presId="urn:microsoft.com/office/officeart/2009/3/layout/StepUpProcess"/>
    <dgm:cxn modelId="{D597FD86-882B-480B-BB0E-5161D9759F33}" type="presParOf" srcId="{7D82DECC-0D86-42F5-93B2-61727B391B5E}" destId="{F8F978C6-D1DA-4B50-BCDF-BB55A33B5F1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ABC5FB-9D6A-4199-B113-A6B8151AB0D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953A378-69FF-4BB8-8587-043F2F8387B7}">
      <dgm:prSet phldrT="[Text]" custT="1"/>
      <dgm:spPr/>
      <dgm:t>
        <a:bodyPr/>
        <a:lstStyle/>
        <a:p>
          <a:r>
            <a:rPr lang="en-US" sz="1200"/>
            <a:t>Level 5 players complete peer-ranking based on skill levels outlined in Competitive Play Skills sheet </a:t>
          </a:r>
        </a:p>
      </dgm:t>
    </dgm:pt>
    <dgm:pt modelId="{766D6BFF-3414-49D3-9E9C-772EF05C1066}" type="parTrans" cxnId="{6CB3FE20-2BAE-458C-85B7-321583D21EB8}">
      <dgm:prSet/>
      <dgm:spPr/>
      <dgm:t>
        <a:bodyPr/>
        <a:lstStyle/>
        <a:p>
          <a:endParaRPr lang="en-US"/>
        </a:p>
      </dgm:t>
    </dgm:pt>
    <dgm:pt modelId="{C57122E5-56D8-4E0B-90C8-D11D80799B1B}" type="sibTrans" cxnId="{6CB3FE20-2BAE-458C-85B7-321583D21EB8}">
      <dgm:prSet/>
      <dgm:spPr/>
      <dgm:t>
        <a:bodyPr/>
        <a:lstStyle/>
        <a:p>
          <a:endParaRPr lang="en-US"/>
        </a:p>
      </dgm:t>
    </dgm:pt>
    <dgm:pt modelId="{89215119-CF86-445F-A4A6-D24CFEC45025}">
      <dgm:prSet phldrT="[Text]" custT="1"/>
      <dgm:spPr/>
      <dgm:t>
        <a:bodyPr/>
        <a:lstStyle/>
        <a:p>
          <a:r>
            <a:rPr lang="en-US" sz="1200"/>
            <a:t>Level 6 players complete peer-ranking based on skill levels outlined in Competitive Play Skills sheet </a:t>
          </a:r>
        </a:p>
      </dgm:t>
    </dgm:pt>
    <dgm:pt modelId="{3C716054-C05E-4F3B-81C1-16985ABF6CB2}" type="parTrans" cxnId="{55FA5C53-0445-46D1-9FCC-106A9CCDDB5F}">
      <dgm:prSet/>
      <dgm:spPr/>
      <dgm:t>
        <a:bodyPr/>
        <a:lstStyle/>
        <a:p>
          <a:endParaRPr lang="en-US"/>
        </a:p>
      </dgm:t>
    </dgm:pt>
    <dgm:pt modelId="{A9AE3D97-A417-4EB2-BEC8-9761D0008101}" type="sibTrans" cxnId="{55FA5C53-0445-46D1-9FCC-106A9CCDDB5F}">
      <dgm:prSet/>
      <dgm:spPr/>
      <dgm:t>
        <a:bodyPr/>
        <a:lstStyle/>
        <a:p>
          <a:endParaRPr lang="en-US"/>
        </a:p>
      </dgm:t>
    </dgm:pt>
    <dgm:pt modelId="{84AE1792-0E84-4432-9CE0-85F578B55221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Level 4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No Phase 2 activity </a:t>
          </a:r>
        </a:p>
      </dgm:t>
    </dgm:pt>
    <dgm:pt modelId="{BCA166C1-D059-4DDE-8ACF-E94F10CBDC1A}" type="sibTrans" cxnId="{06872EB1-D4F5-4F5A-9710-4F72D313A54B}">
      <dgm:prSet/>
      <dgm:spPr/>
      <dgm:t>
        <a:bodyPr/>
        <a:lstStyle/>
        <a:p>
          <a:endParaRPr lang="en-US"/>
        </a:p>
      </dgm:t>
    </dgm:pt>
    <dgm:pt modelId="{CBA7FAB2-8BC4-43A6-BC50-86C091512F8C}" type="parTrans" cxnId="{06872EB1-D4F5-4F5A-9710-4F72D313A54B}">
      <dgm:prSet/>
      <dgm:spPr/>
      <dgm:t>
        <a:bodyPr/>
        <a:lstStyle/>
        <a:p>
          <a:endParaRPr lang="en-US"/>
        </a:p>
      </dgm:t>
    </dgm:pt>
    <dgm:pt modelId="{424E0F77-E327-4DE9-81B0-CB4A1C4B3023}" type="pres">
      <dgm:prSet presAssocID="{B4ABC5FB-9D6A-4199-B113-A6B8151AB0D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A44A19B-8305-422A-A893-F584E4E4D5FB}" type="pres">
      <dgm:prSet presAssocID="{84AE1792-0E84-4432-9CE0-85F578B55221}" presName="composite" presStyleCnt="0"/>
      <dgm:spPr/>
      <dgm:t>
        <a:bodyPr/>
        <a:lstStyle/>
        <a:p>
          <a:endParaRPr lang="en-US"/>
        </a:p>
      </dgm:t>
    </dgm:pt>
    <dgm:pt modelId="{3BDF0ACA-40F1-4009-AD86-963CC6B93381}" type="pres">
      <dgm:prSet presAssocID="{84AE1792-0E84-4432-9CE0-85F578B55221}" presName="LShape" presStyleLbl="alignNode1" presStyleIdx="0" presStyleCnt="5"/>
      <dgm:spPr/>
      <dgm:t>
        <a:bodyPr/>
        <a:lstStyle/>
        <a:p>
          <a:endParaRPr lang="en-US"/>
        </a:p>
      </dgm:t>
    </dgm:pt>
    <dgm:pt modelId="{064FE9F3-FE36-4906-A7FA-B770710FB56D}" type="pres">
      <dgm:prSet presAssocID="{84AE1792-0E84-4432-9CE0-85F578B55221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D55B27-C460-467D-A7E8-0F235C1865F5}" type="pres">
      <dgm:prSet presAssocID="{84AE1792-0E84-4432-9CE0-85F578B55221}" presName="Triangle" presStyleLbl="alignNode1" presStyleIdx="1" presStyleCnt="5"/>
      <dgm:spPr/>
      <dgm:t>
        <a:bodyPr/>
        <a:lstStyle/>
        <a:p>
          <a:endParaRPr lang="en-US"/>
        </a:p>
      </dgm:t>
    </dgm:pt>
    <dgm:pt modelId="{1D14596A-ACF1-4E6D-AA15-FA9A3168FBEE}" type="pres">
      <dgm:prSet presAssocID="{BCA166C1-D059-4DDE-8ACF-E94F10CBDC1A}" presName="sibTrans" presStyleCnt="0"/>
      <dgm:spPr/>
      <dgm:t>
        <a:bodyPr/>
        <a:lstStyle/>
        <a:p>
          <a:endParaRPr lang="en-US"/>
        </a:p>
      </dgm:t>
    </dgm:pt>
    <dgm:pt modelId="{4A68B96D-18FB-43CB-B519-7460586732A2}" type="pres">
      <dgm:prSet presAssocID="{BCA166C1-D059-4DDE-8ACF-E94F10CBDC1A}" presName="space" presStyleCnt="0"/>
      <dgm:spPr/>
      <dgm:t>
        <a:bodyPr/>
        <a:lstStyle/>
        <a:p>
          <a:endParaRPr lang="en-US"/>
        </a:p>
      </dgm:t>
    </dgm:pt>
    <dgm:pt modelId="{D0BF1C23-8868-47A5-AF12-0EE43A406334}" type="pres">
      <dgm:prSet presAssocID="{B953A378-69FF-4BB8-8587-043F2F8387B7}" presName="composite" presStyleCnt="0"/>
      <dgm:spPr/>
      <dgm:t>
        <a:bodyPr/>
        <a:lstStyle/>
        <a:p>
          <a:endParaRPr lang="en-US"/>
        </a:p>
      </dgm:t>
    </dgm:pt>
    <dgm:pt modelId="{9F068A9B-CC01-43B2-9C12-BDFFC9A3230E}" type="pres">
      <dgm:prSet presAssocID="{B953A378-69FF-4BB8-8587-043F2F8387B7}" presName="LShape" presStyleLbl="alignNode1" presStyleIdx="2" presStyleCnt="5" custLinFactNeighborX="-71"/>
      <dgm:spPr/>
      <dgm:t>
        <a:bodyPr/>
        <a:lstStyle/>
        <a:p>
          <a:endParaRPr lang="en-US"/>
        </a:p>
      </dgm:t>
    </dgm:pt>
    <dgm:pt modelId="{75DCDF2E-23CF-4B8E-BDE2-035C4A744EA5}" type="pres">
      <dgm:prSet presAssocID="{B953A378-69FF-4BB8-8587-043F2F8387B7}" presName="ParentText" presStyleLbl="revTx" presStyleIdx="1" presStyleCnt="3" custLinFactNeighborX="2614" custLinFactNeighborY="41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2B69B-BAFB-416C-9C5B-C97833D8167B}" type="pres">
      <dgm:prSet presAssocID="{B953A378-69FF-4BB8-8587-043F2F8387B7}" presName="Triangle" presStyleLbl="alignNode1" presStyleIdx="3" presStyleCnt="5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C5A11D40-682F-4B90-A0E4-3D57AB9CCB52}" type="pres">
      <dgm:prSet presAssocID="{C57122E5-56D8-4E0B-90C8-D11D80799B1B}" presName="sibTrans" presStyleCnt="0"/>
      <dgm:spPr/>
      <dgm:t>
        <a:bodyPr/>
        <a:lstStyle/>
        <a:p>
          <a:endParaRPr lang="en-US"/>
        </a:p>
      </dgm:t>
    </dgm:pt>
    <dgm:pt modelId="{B687782B-B457-4CB4-9885-80A16ECF939A}" type="pres">
      <dgm:prSet presAssocID="{C57122E5-56D8-4E0B-90C8-D11D80799B1B}" presName="space" presStyleCnt="0"/>
      <dgm:spPr/>
      <dgm:t>
        <a:bodyPr/>
        <a:lstStyle/>
        <a:p>
          <a:endParaRPr lang="en-US"/>
        </a:p>
      </dgm:t>
    </dgm:pt>
    <dgm:pt modelId="{7D82DECC-0D86-42F5-93B2-61727B391B5E}" type="pres">
      <dgm:prSet presAssocID="{89215119-CF86-445F-A4A6-D24CFEC45025}" presName="composite" presStyleCnt="0"/>
      <dgm:spPr/>
      <dgm:t>
        <a:bodyPr/>
        <a:lstStyle/>
        <a:p>
          <a:endParaRPr lang="en-US"/>
        </a:p>
      </dgm:t>
    </dgm:pt>
    <dgm:pt modelId="{EEB168FE-9A02-4899-9587-EA03EC736204}" type="pres">
      <dgm:prSet presAssocID="{89215119-CF86-445F-A4A6-D24CFEC45025}" presName="LShape" presStyleLbl="alignNode1" presStyleIdx="4" presStyleCnt="5" custLinFactNeighborY="-1752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US"/>
        </a:p>
      </dgm:t>
    </dgm:pt>
    <dgm:pt modelId="{F8F978C6-D1DA-4B50-BCDF-BB55A33B5F18}" type="pres">
      <dgm:prSet presAssocID="{89215119-CF86-445F-A4A6-D24CFEC45025}" presName="ParentText" presStyleLbl="revTx" presStyleIdx="2" presStyleCnt="3" custLinFactNeighborX="5428" custLinFactNeighborY="26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FA5C53-0445-46D1-9FCC-106A9CCDDB5F}" srcId="{B4ABC5FB-9D6A-4199-B113-A6B8151AB0D6}" destId="{89215119-CF86-445F-A4A6-D24CFEC45025}" srcOrd="2" destOrd="0" parTransId="{3C716054-C05E-4F3B-81C1-16985ABF6CB2}" sibTransId="{A9AE3D97-A417-4EB2-BEC8-9761D0008101}"/>
    <dgm:cxn modelId="{D39A6550-9C01-4FD7-B457-53069293FA42}" type="presOf" srcId="{84AE1792-0E84-4432-9CE0-85F578B55221}" destId="{064FE9F3-FE36-4906-A7FA-B770710FB56D}" srcOrd="0" destOrd="0" presId="urn:microsoft.com/office/officeart/2009/3/layout/StepUpProcess"/>
    <dgm:cxn modelId="{98EAA0BB-FE6F-4529-B547-2855157E918E}" type="presOf" srcId="{89215119-CF86-445F-A4A6-D24CFEC45025}" destId="{F8F978C6-D1DA-4B50-BCDF-BB55A33B5F18}" srcOrd="0" destOrd="0" presId="urn:microsoft.com/office/officeart/2009/3/layout/StepUpProcess"/>
    <dgm:cxn modelId="{D5482A37-0748-431B-9D74-98C65F876A45}" type="presOf" srcId="{B4ABC5FB-9D6A-4199-B113-A6B8151AB0D6}" destId="{424E0F77-E327-4DE9-81B0-CB4A1C4B3023}" srcOrd="0" destOrd="0" presId="urn:microsoft.com/office/officeart/2009/3/layout/StepUpProcess"/>
    <dgm:cxn modelId="{06872EB1-D4F5-4F5A-9710-4F72D313A54B}" srcId="{B4ABC5FB-9D6A-4199-B113-A6B8151AB0D6}" destId="{84AE1792-0E84-4432-9CE0-85F578B55221}" srcOrd="0" destOrd="0" parTransId="{CBA7FAB2-8BC4-43A6-BC50-86C091512F8C}" sibTransId="{BCA166C1-D059-4DDE-8ACF-E94F10CBDC1A}"/>
    <dgm:cxn modelId="{6CB3FE20-2BAE-458C-85B7-321583D21EB8}" srcId="{B4ABC5FB-9D6A-4199-B113-A6B8151AB0D6}" destId="{B953A378-69FF-4BB8-8587-043F2F8387B7}" srcOrd="1" destOrd="0" parTransId="{766D6BFF-3414-49D3-9E9C-772EF05C1066}" sibTransId="{C57122E5-56D8-4E0B-90C8-D11D80799B1B}"/>
    <dgm:cxn modelId="{391BE74A-CEE9-41C8-A09E-ABA245F229F3}" type="presOf" srcId="{B953A378-69FF-4BB8-8587-043F2F8387B7}" destId="{75DCDF2E-23CF-4B8E-BDE2-035C4A744EA5}" srcOrd="0" destOrd="0" presId="urn:microsoft.com/office/officeart/2009/3/layout/StepUpProcess"/>
    <dgm:cxn modelId="{0E1A505A-8B4D-4346-B5FC-911E79720080}" type="presParOf" srcId="{424E0F77-E327-4DE9-81B0-CB4A1C4B3023}" destId="{5A44A19B-8305-422A-A893-F584E4E4D5FB}" srcOrd="0" destOrd="0" presId="urn:microsoft.com/office/officeart/2009/3/layout/StepUpProcess"/>
    <dgm:cxn modelId="{E8385979-241E-4331-AB2F-CD7BA7615E9C}" type="presParOf" srcId="{5A44A19B-8305-422A-A893-F584E4E4D5FB}" destId="{3BDF0ACA-40F1-4009-AD86-963CC6B93381}" srcOrd="0" destOrd="0" presId="urn:microsoft.com/office/officeart/2009/3/layout/StepUpProcess"/>
    <dgm:cxn modelId="{2DEAF997-19A9-4F10-8130-01E5BFD780AB}" type="presParOf" srcId="{5A44A19B-8305-422A-A893-F584E4E4D5FB}" destId="{064FE9F3-FE36-4906-A7FA-B770710FB56D}" srcOrd="1" destOrd="0" presId="urn:microsoft.com/office/officeart/2009/3/layout/StepUpProcess"/>
    <dgm:cxn modelId="{7C09B236-7A49-4316-BBF1-554D897DC67E}" type="presParOf" srcId="{5A44A19B-8305-422A-A893-F584E4E4D5FB}" destId="{C5D55B27-C460-467D-A7E8-0F235C1865F5}" srcOrd="2" destOrd="0" presId="urn:microsoft.com/office/officeart/2009/3/layout/StepUpProcess"/>
    <dgm:cxn modelId="{8BDA680E-98AD-4521-B00A-FBE1E54F6ECF}" type="presParOf" srcId="{424E0F77-E327-4DE9-81B0-CB4A1C4B3023}" destId="{1D14596A-ACF1-4E6D-AA15-FA9A3168FBEE}" srcOrd="1" destOrd="0" presId="urn:microsoft.com/office/officeart/2009/3/layout/StepUpProcess"/>
    <dgm:cxn modelId="{B4A20FC8-5D54-463E-83F5-565F2A99FD4F}" type="presParOf" srcId="{1D14596A-ACF1-4E6D-AA15-FA9A3168FBEE}" destId="{4A68B96D-18FB-43CB-B519-7460586732A2}" srcOrd="0" destOrd="0" presId="urn:microsoft.com/office/officeart/2009/3/layout/StepUpProcess"/>
    <dgm:cxn modelId="{ABF38A81-B3E2-4B07-8908-F6BAB2E8D356}" type="presParOf" srcId="{424E0F77-E327-4DE9-81B0-CB4A1C4B3023}" destId="{D0BF1C23-8868-47A5-AF12-0EE43A406334}" srcOrd="2" destOrd="0" presId="urn:microsoft.com/office/officeart/2009/3/layout/StepUpProcess"/>
    <dgm:cxn modelId="{79326CFC-A449-4F1D-8232-64B217DEC8E5}" type="presParOf" srcId="{D0BF1C23-8868-47A5-AF12-0EE43A406334}" destId="{9F068A9B-CC01-43B2-9C12-BDFFC9A3230E}" srcOrd="0" destOrd="0" presId="urn:microsoft.com/office/officeart/2009/3/layout/StepUpProcess"/>
    <dgm:cxn modelId="{E078570A-2673-4BB1-B6A4-E175C713D9C7}" type="presParOf" srcId="{D0BF1C23-8868-47A5-AF12-0EE43A406334}" destId="{75DCDF2E-23CF-4B8E-BDE2-035C4A744EA5}" srcOrd="1" destOrd="0" presId="urn:microsoft.com/office/officeart/2009/3/layout/StepUpProcess"/>
    <dgm:cxn modelId="{7BCDE742-470E-41EA-A094-BB139E8A4B06}" type="presParOf" srcId="{D0BF1C23-8868-47A5-AF12-0EE43A406334}" destId="{22B2B69B-BAFB-416C-9C5B-C97833D8167B}" srcOrd="2" destOrd="0" presId="urn:microsoft.com/office/officeart/2009/3/layout/StepUpProcess"/>
    <dgm:cxn modelId="{2623D7DA-79EF-430B-962B-30F68FEB5005}" type="presParOf" srcId="{424E0F77-E327-4DE9-81B0-CB4A1C4B3023}" destId="{C5A11D40-682F-4B90-A0E4-3D57AB9CCB52}" srcOrd="3" destOrd="0" presId="urn:microsoft.com/office/officeart/2009/3/layout/StepUpProcess"/>
    <dgm:cxn modelId="{7CC55F2D-C87F-4C18-90CF-093317637BF8}" type="presParOf" srcId="{C5A11D40-682F-4B90-A0E4-3D57AB9CCB52}" destId="{B687782B-B457-4CB4-9885-80A16ECF939A}" srcOrd="0" destOrd="0" presId="urn:microsoft.com/office/officeart/2009/3/layout/StepUpProcess"/>
    <dgm:cxn modelId="{FE950962-8C98-4C4F-A7DA-44A99931EC1A}" type="presParOf" srcId="{424E0F77-E327-4DE9-81B0-CB4A1C4B3023}" destId="{7D82DECC-0D86-42F5-93B2-61727B391B5E}" srcOrd="4" destOrd="0" presId="urn:microsoft.com/office/officeart/2009/3/layout/StepUpProcess"/>
    <dgm:cxn modelId="{4C20C1B6-CB86-42AE-96CB-A189D14D9F0B}" type="presParOf" srcId="{7D82DECC-0D86-42F5-93B2-61727B391B5E}" destId="{EEB168FE-9A02-4899-9587-EA03EC736204}" srcOrd="0" destOrd="0" presId="urn:microsoft.com/office/officeart/2009/3/layout/StepUpProcess"/>
    <dgm:cxn modelId="{C1B6F0FC-AD37-42A6-8FE0-98EA9BD60107}" type="presParOf" srcId="{7D82DECC-0D86-42F5-93B2-61727B391B5E}" destId="{F8F978C6-D1DA-4B50-BCDF-BB55A33B5F1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DF0ACA-40F1-4009-AD86-963CC6B93381}">
      <dsp:nvSpPr>
        <dsp:cNvPr id="0" name=""/>
        <dsp:cNvSpPr/>
      </dsp:nvSpPr>
      <dsp:spPr>
        <a:xfrm rot="5400000">
          <a:off x="2056642" y="521834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FE9F3-FE36-4906-A7FA-B770710FB56D}">
      <dsp:nvSpPr>
        <dsp:cNvPr id="0" name=""/>
        <dsp:cNvSpPr/>
      </dsp:nvSpPr>
      <dsp:spPr>
        <a:xfrm>
          <a:off x="1906336" y="96951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Current Level 4 players interested in Level 5 sign up for initial peer ranking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(excludes Provisional 4)</a:t>
          </a:r>
        </a:p>
      </dsp:txBody>
      <dsp:txXfrm>
        <a:off x="1906336" y="969510"/>
        <a:ext cx="1352694" cy="1185716"/>
      </dsp:txXfrm>
    </dsp:sp>
    <dsp:sp modelId="{C5D55B27-C460-467D-A7E8-0F235C1865F5}">
      <dsp:nvSpPr>
        <dsp:cNvPr id="0" name=""/>
        <dsp:cNvSpPr/>
      </dsp:nvSpPr>
      <dsp:spPr>
        <a:xfrm>
          <a:off x="3003805" y="411526"/>
          <a:ext cx="255225" cy="255225"/>
        </a:xfrm>
        <a:prstGeom prst="triangle">
          <a:avLst>
            <a:gd name="adj" fmla="val 10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68A9B-CC01-43B2-9C12-BDFFC9A3230E}">
      <dsp:nvSpPr>
        <dsp:cNvPr id="0" name=""/>
        <dsp:cNvSpPr/>
      </dsp:nvSpPr>
      <dsp:spPr>
        <a:xfrm rot="5400000">
          <a:off x="3711541" y="112064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CDF2E-23CF-4B8E-BDE2-035C4A744EA5}">
      <dsp:nvSpPr>
        <dsp:cNvPr id="0" name=""/>
        <dsp:cNvSpPr/>
      </dsp:nvSpPr>
      <dsp:spPr>
        <a:xfrm>
          <a:off x="3597657" y="60922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Current Level 5 players interested in Level 6 sign up for initial peer ranking</a:t>
          </a:r>
        </a:p>
      </dsp:txBody>
      <dsp:txXfrm>
        <a:off x="3597657" y="609220"/>
        <a:ext cx="1352694" cy="1185716"/>
      </dsp:txXfrm>
    </dsp:sp>
    <dsp:sp modelId="{22B2B69B-BAFB-416C-9C5B-C97833D8167B}">
      <dsp:nvSpPr>
        <dsp:cNvPr id="0" name=""/>
        <dsp:cNvSpPr/>
      </dsp:nvSpPr>
      <dsp:spPr>
        <a:xfrm>
          <a:off x="4659767" y="1756"/>
          <a:ext cx="255225" cy="255225"/>
        </a:xfrm>
        <a:prstGeom prst="triangle">
          <a:avLst>
            <a:gd name="adj" fmla="val 100000"/>
          </a:avLst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B168FE-9A02-4899-9587-EA03EC736204}">
      <dsp:nvSpPr>
        <dsp:cNvPr id="0" name=""/>
        <dsp:cNvSpPr/>
      </dsp:nvSpPr>
      <dsp:spPr>
        <a:xfrm rot="5400000">
          <a:off x="5368567" y="-313480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978C6-D1DA-4B50-BCDF-BB55A33B5F18}">
      <dsp:nvSpPr>
        <dsp:cNvPr id="0" name=""/>
        <dsp:cNvSpPr/>
      </dsp:nvSpPr>
      <dsp:spPr>
        <a:xfrm>
          <a:off x="5291684" y="18195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Current Level 6 players do not participate in initial peer ranking</a:t>
          </a:r>
        </a:p>
      </dsp:txBody>
      <dsp:txXfrm>
        <a:off x="5291684" y="181950"/>
        <a:ext cx="1352694" cy="11857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DF0ACA-40F1-4009-AD86-963CC6B93381}">
      <dsp:nvSpPr>
        <dsp:cNvPr id="0" name=""/>
        <dsp:cNvSpPr/>
      </dsp:nvSpPr>
      <dsp:spPr>
        <a:xfrm rot="5400000">
          <a:off x="2056642" y="521834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FE9F3-FE36-4906-A7FA-B770710FB56D}">
      <dsp:nvSpPr>
        <dsp:cNvPr id="0" name=""/>
        <dsp:cNvSpPr/>
      </dsp:nvSpPr>
      <dsp:spPr>
        <a:xfrm>
          <a:off x="1906336" y="96951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Level 4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/>
            <a:t>No Phase 2 activity </a:t>
          </a:r>
        </a:p>
      </dsp:txBody>
      <dsp:txXfrm>
        <a:off x="1906336" y="969510"/>
        <a:ext cx="1352694" cy="1185716"/>
      </dsp:txXfrm>
    </dsp:sp>
    <dsp:sp modelId="{C5D55B27-C460-467D-A7E8-0F235C1865F5}">
      <dsp:nvSpPr>
        <dsp:cNvPr id="0" name=""/>
        <dsp:cNvSpPr/>
      </dsp:nvSpPr>
      <dsp:spPr>
        <a:xfrm>
          <a:off x="3003805" y="411526"/>
          <a:ext cx="255225" cy="255225"/>
        </a:xfrm>
        <a:prstGeom prst="triangle">
          <a:avLst>
            <a:gd name="adj" fmla="val 10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68A9B-CC01-43B2-9C12-BDFFC9A3230E}">
      <dsp:nvSpPr>
        <dsp:cNvPr id="0" name=""/>
        <dsp:cNvSpPr/>
      </dsp:nvSpPr>
      <dsp:spPr>
        <a:xfrm rot="5400000">
          <a:off x="3711541" y="112064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CDF2E-23CF-4B8E-BDE2-035C4A744EA5}">
      <dsp:nvSpPr>
        <dsp:cNvPr id="0" name=""/>
        <dsp:cNvSpPr/>
      </dsp:nvSpPr>
      <dsp:spPr>
        <a:xfrm>
          <a:off x="3597657" y="60922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Level 5 players complete peer-ranking based on skill levels outlined in Competitive Play Skills sheet </a:t>
          </a:r>
        </a:p>
      </dsp:txBody>
      <dsp:txXfrm>
        <a:off x="3597657" y="609220"/>
        <a:ext cx="1352694" cy="1185716"/>
      </dsp:txXfrm>
    </dsp:sp>
    <dsp:sp modelId="{22B2B69B-BAFB-416C-9C5B-C97833D8167B}">
      <dsp:nvSpPr>
        <dsp:cNvPr id="0" name=""/>
        <dsp:cNvSpPr/>
      </dsp:nvSpPr>
      <dsp:spPr>
        <a:xfrm>
          <a:off x="4659767" y="1756"/>
          <a:ext cx="255225" cy="255225"/>
        </a:xfrm>
        <a:prstGeom prst="triangle">
          <a:avLst>
            <a:gd name="adj" fmla="val 100000"/>
          </a:avLst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B168FE-9A02-4899-9587-EA03EC736204}">
      <dsp:nvSpPr>
        <dsp:cNvPr id="0" name=""/>
        <dsp:cNvSpPr/>
      </dsp:nvSpPr>
      <dsp:spPr>
        <a:xfrm rot="5400000">
          <a:off x="5368567" y="-313480"/>
          <a:ext cx="900446" cy="1498323"/>
        </a:xfrm>
        <a:prstGeom prst="corner">
          <a:avLst>
            <a:gd name="adj1" fmla="val 16120"/>
            <a:gd name="adj2" fmla="val 16110"/>
          </a:avLst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978C6-D1DA-4B50-BCDF-BB55A33B5F18}">
      <dsp:nvSpPr>
        <dsp:cNvPr id="0" name=""/>
        <dsp:cNvSpPr/>
      </dsp:nvSpPr>
      <dsp:spPr>
        <a:xfrm>
          <a:off x="5291684" y="181950"/>
          <a:ext cx="1352694" cy="1185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Level 6 players complete peer-ranking based on skill levels outlined in Competitive Play Skills sheet </a:t>
          </a:r>
        </a:p>
      </dsp:txBody>
      <dsp:txXfrm>
        <a:off x="5291684" y="181950"/>
        <a:ext cx="1352694" cy="1185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A0E-E88E-43D2-8869-C0A7408D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admin1</cp:lastModifiedBy>
  <cp:revision>2</cp:revision>
  <dcterms:created xsi:type="dcterms:W3CDTF">2017-08-19T08:23:00Z</dcterms:created>
  <dcterms:modified xsi:type="dcterms:W3CDTF">2017-08-19T08:23:00Z</dcterms:modified>
</cp:coreProperties>
</file>